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110BC" w14:textId="3E460757" w:rsidR="00506550" w:rsidRDefault="00506550" w:rsidP="005936BE">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97FF4">
        <w:rPr>
          <w:rFonts w:ascii="Verdana" w:eastAsia="Calibri" w:hAnsi="Verdana" w:cstheme="minorHAnsi"/>
          <w:color w:val="auto"/>
          <w:sz w:val="20"/>
          <w:szCs w:val="20"/>
        </w:rPr>
        <w:t xml:space="preserve">Pirkimo sąlygų </w:t>
      </w:r>
      <w:r>
        <w:rPr>
          <w:rFonts w:ascii="Verdana" w:eastAsia="Calibri" w:hAnsi="Verdana" w:cstheme="minorHAnsi"/>
          <w:color w:val="auto"/>
          <w:sz w:val="20"/>
          <w:szCs w:val="20"/>
        </w:rPr>
        <w:t>2</w:t>
      </w:r>
      <w:r w:rsidRPr="00C97FF4">
        <w:rPr>
          <w:rFonts w:ascii="Verdana" w:eastAsia="Calibri" w:hAnsi="Verdana" w:cstheme="minorHAnsi"/>
          <w:color w:val="auto"/>
          <w:sz w:val="20"/>
          <w:szCs w:val="20"/>
        </w:rPr>
        <w:t xml:space="preserve"> priedas „</w:t>
      </w:r>
      <w:r>
        <w:rPr>
          <w:rFonts w:ascii="Verdana" w:eastAsia="Calibri" w:hAnsi="Verdana" w:cstheme="minorHAnsi"/>
          <w:color w:val="auto"/>
          <w:sz w:val="20"/>
          <w:szCs w:val="20"/>
        </w:rPr>
        <w:t>Techninė specifikacija</w:t>
      </w:r>
      <w:r w:rsidRPr="00C97FF4">
        <w:rPr>
          <w:rFonts w:ascii="Verdana" w:eastAsia="Calibri" w:hAnsi="Verdana" w:cstheme="minorHAnsi"/>
          <w:color w:val="auto"/>
          <w:sz w:val="20"/>
          <w:szCs w:val="20"/>
        </w:rPr>
        <w:t>“</w:t>
      </w:r>
      <w:bookmarkEnd w:id="0"/>
      <w:bookmarkEnd w:id="1"/>
      <w:bookmarkEnd w:id="2"/>
      <w:bookmarkEnd w:id="3"/>
    </w:p>
    <w:p w14:paraId="1E748509" w14:textId="77777777" w:rsidR="005936BE" w:rsidRPr="005936BE" w:rsidRDefault="005936BE" w:rsidP="005936BE">
      <w:pPr>
        <w:rPr>
          <w:lang w:eastAsia="lt-LT"/>
        </w:rPr>
      </w:pPr>
    </w:p>
    <w:p w14:paraId="216EA0A4" w14:textId="7F144892" w:rsidR="002A61ED" w:rsidRPr="00107E70" w:rsidRDefault="00936B8A" w:rsidP="00506550">
      <w:pPr>
        <w:spacing w:after="480"/>
        <w:jc w:val="center"/>
        <w:rPr>
          <w:rFonts w:ascii="Verdana" w:hAnsi="Verdana"/>
          <w:b/>
          <w:bCs/>
          <w:sz w:val="20"/>
          <w:szCs w:val="20"/>
        </w:rPr>
      </w:pPr>
      <w:r>
        <w:rPr>
          <w:rFonts w:ascii="Verdana" w:hAnsi="Verdana"/>
          <w:b/>
          <w:bCs/>
          <w:sz w:val="20"/>
          <w:szCs w:val="20"/>
        </w:rPr>
        <w:t xml:space="preserve">RIEDEL </w:t>
      </w:r>
      <w:r w:rsidR="00A9214A">
        <w:rPr>
          <w:rFonts w:ascii="Verdana" w:hAnsi="Verdana"/>
          <w:b/>
          <w:bCs/>
          <w:sz w:val="20"/>
          <w:szCs w:val="20"/>
        </w:rPr>
        <w:t>COM</w:t>
      </w:r>
      <w:r w:rsidR="002F062F">
        <w:rPr>
          <w:rFonts w:ascii="Verdana" w:hAnsi="Verdana"/>
          <w:b/>
          <w:bCs/>
          <w:sz w:val="20"/>
          <w:szCs w:val="20"/>
        </w:rPr>
        <w:t>M</w:t>
      </w:r>
      <w:r w:rsidR="00A9214A">
        <w:rPr>
          <w:rFonts w:ascii="Verdana" w:hAnsi="Verdana"/>
          <w:b/>
          <w:bCs/>
          <w:sz w:val="20"/>
          <w:szCs w:val="20"/>
        </w:rPr>
        <w:t xml:space="preserve">UNICATIONS </w:t>
      </w:r>
      <w:r>
        <w:rPr>
          <w:rFonts w:ascii="Verdana" w:hAnsi="Verdana"/>
          <w:b/>
          <w:bCs/>
          <w:sz w:val="20"/>
          <w:szCs w:val="20"/>
        </w:rPr>
        <w:t>INTERCOM</w:t>
      </w:r>
      <w:r w:rsidR="001C698C">
        <w:rPr>
          <w:rFonts w:ascii="Verdana" w:hAnsi="Verdana"/>
          <w:b/>
          <w:bCs/>
          <w:sz w:val="20"/>
          <w:szCs w:val="20"/>
        </w:rPr>
        <w:t xml:space="preserve"> </w:t>
      </w:r>
      <w:r w:rsidR="009C3ACF">
        <w:rPr>
          <w:rFonts w:ascii="Verdana" w:hAnsi="Verdana"/>
          <w:b/>
          <w:bCs/>
          <w:sz w:val="20"/>
          <w:szCs w:val="20"/>
        </w:rPr>
        <w:t>APARATINĖS IR PROGRAMINĖS ĮRANGOS</w:t>
      </w:r>
      <w:r w:rsidR="002A61ED" w:rsidRPr="00107E70">
        <w:rPr>
          <w:rFonts w:ascii="Verdana" w:hAnsi="Verdana"/>
          <w:b/>
          <w:bCs/>
          <w:sz w:val="20"/>
          <w:szCs w:val="20"/>
        </w:rPr>
        <w:t xml:space="preserve"> PRIEŽIŪROS IR APTARNAVIMO PASLAUGŲ TECHNINĖ SPECIFIKACIJA</w:t>
      </w:r>
    </w:p>
    <w:p w14:paraId="2C156A6D" w14:textId="77777777" w:rsidR="00165A33" w:rsidRPr="00107E70" w:rsidRDefault="00165A33" w:rsidP="00506550">
      <w:pPr>
        <w:pStyle w:val="Sraopastraipa"/>
        <w:numPr>
          <w:ilvl w:val="0"/>
          <w:numId w:val="17"/>
        </w:numPr>
        <w:ind w:left="993" w:hanging="284"/>
        <w:jc w:val="both"/>
        <w:rPr>
          <w:rFonts w:ascii="Verdana" w:hAnsi="Verdana"/>
          <w:b/>
          <w:bCs/>
          <w:color w:val="000000"/>
          <w:sz w:val="20"/>
          <w:szCs w:val="20"/>
          <w:lang w:eastAsia="lt-LT"/>
        </w:rPr>
      </w:pPr>
      <w:r w:rsidRPr="00107E70">
        <w:rPr>
          <w:rFonts w:ascii="Verdana" w:hAnsi="Verdana"/>
          <w:b/>
          <w:bCs/>
          <w:color w:val="000000"/>
          <w:sz w:val="20"/>
          <w:szCs w:val="20"/>
        </w:rPr>
        <w:t>Bendri reikalavimai</w:t>
      </w:r>
    </w:p>
    <w:p w14:paraId="4CA0AFF0" w14:textId="139D5448" w:rsidR="00165A33" w:rsidRPr="00107E70" w:rsidRDefault="00165A33" w:rsidP="00165A33">
      <w:pPr>
        <w:pStyle w:val="Sraopastraipa"/>
        <w:numPr>
          <w:ilvl w:val="0"/>
          <w:numId w:val="18"/>
        </w:numPr>
        <w:ind w:left="0" w:firstLine="360"/>
        <w:jc w:val="both"/>
        <w:rPr>
          <w:rFonts w:ascii="Verdana" w:hAnsi="Verdana"/>
          <w:color w:val="000000"/>
          <w:sz w:val="20"/>
          <w:szCs w:val="20"/>
          <w:lang w:eastAsia="lt-LT"/>
        </w:rPr>
      </w:pPr>
      <w:r w:rsidRPr="00107E70">
        <w:rPr>
          <w:rFonts w:ascii="Verdana" w:hAnsi="Verdana"/>
          <w:sz w:val="20"/>
          <w:szCs w:val="20"/>
        </w:rPr>
        <w:t>VšĮ Lietuvos nacionalinis radijas ir televizija (toliau – Perkančioji organizacija; LRT)</w:t>
      </w:r>
      <w:r w:rsidRPr="00107E70">
        <w:rPr>
          <w:rFonts w:ascii="Verdana" w:hAnsi="Verdana"/>
          <w:color w:val="000000"/>
          <w:sz w:val="20"/>
          <w:szCs w:val="20"/>
        </w:rPr>
        <w:t xml:space="preserve"> </w:t>
      </w:r>
      <w:r w:rsidR="002A61ED" w:rsidRPr="00107E70">
        <w:rPr>
          <w:rFonts w:ascii="Verdana" w:hAnsi="Verdana"/>
          <w:color w:val="000000"/>
          <w:sz w:val="20"/>
          <w:szCs w:val="20"/>
        </w:rPr>
        <w:t xml:space="preserve">siekia įsigyti </w:t>
      </w:r>
      <w:proofErr w:type="spellStart"/>
      <w:r w:rsidR="00471DB2">
        <w:rPr>
          <w:rFonts w:ascii="Verdana" w:hAnsi="Verdana"/>
          <w:color w:val="000000"/>
          <w:sz w:val="20"/>
          <w:szCs w:val="20"/>
        </w:rPr>
        <w:t>Riedel</w:t>
      </w:r>
      <w:proofErr w:type="spellEnd"/>
      <w:r w:rsidR="002F062F">
        <w:rPr>
          <w:rFonts w:ascii="Verdana" w:hAnsi="Verdana"/>
          <w:color w:val="000000"/>
          <w:sz w:val="20"/>
          <w:szCs w:val="20"/>
        </w:rPr>
        <w:t xml:space="preserve"> </w:t>
      </w:r>
      <w:proofErr w:type="spellStart"/>
      <w:r w:rsidR="002F062F">
        <w:rPr>
          <w:rFonts w:ascii="Verdana" w:hAnsi="Verdana"/>
          <w:color w:val="000000"/>
          <w:sz w:val="20"/>
          <w:szCs w:val="20"/>
        </w:rPr>
        <w:t>Communications</w:t>
      </w:r>
      <w:proofErr w:type="spellEnd"/>
      <w:r w:rsidR="002F062F">
        <w:rPr>
          <w:rFonts w:ascii="Verdana" w:hAnsi="Verdana"/>
          <w:color w:val="000000"/>
          <w:sz w:val="20"/>
          <w:szCs w:val="20"/>
        </w:rPr>
        <w:t xml:space="preserve"> </w:t>
      </w:r>
      <w:proofErr w:type="spellStart"/>
      <w:r w:rsidR="002F062F">
        <w:rPr>
          <w:rFonts w:ascii="Verdana" w:hAnsi="Verdana"/>
          <w:color w:val="000000"/>
          <w:sz w:val="20"/>
          <w:szCs w:val="20"/>
        </w:rPr>
        <w:t>I</w:t>
      </w:r>
      <w:r w:rsidR="00471DB2">
        <w:rPr>
          <w:rFonts w:ascii="Verdana" w:hAnsi="Verdana"/>
          <w:color w:val="000000"/>
          <w:sz w:val="20"/>
          <w:szCs w:val="20"/>
        </w:rPr>
        <w:t>ntercom</w:t>
      </w:r>
      <w:proofErr w:type="spellEnd"/>
      <w:r w:rsidR="00B26F21">
        <w:rPr>
          <w:rFonts w:ascii="Verdana" w:hAnsi="Verdana"/>
          <w:color w:val="000000"/>
          <w:sz w:val="20"/>
          <w:szCs w:val="20"/>
        </w:rPr>
        <w:t xml:space="preserve"> </w:t>
      </w:r>
      <w:r w:rsidR="009C3ACF">
        <w:rPr>
          <w:rFonts w:ascii="Verdana" w:hAnsi="Verdana"/>
          <w:color w:val="000000"/>
          <w:sz w:val="20"/>
          <w:szCs w:val="20"/>
        </w:rPr>
        <w:t xml:space="preserve">aparatinės ir programinės </w:t>
      </w:r>
      <w:r w:rsidR="002A61ED" w:rsidRPr="00107E70">
        <w:rPr>
          <w:rFonts w:ascii="Verdana" w:hAnsi="Verdana"/>
          <w:color w:val="000000"/>
          <w:sz w:val="20"/>
          <w:szCs w:val="20"/>
        </w:rPr>
        <w:t>įrangos priežiūros ir aptarnavimo paslaug</w:t>
      </w:r>
      <w:r w:rsidR="00143B49" w:rsidRPr="00107E70">
        <w:rPr>
          <w:rFonts w:ascii="Verdana" w:hAnsi="Verdana"/>
          <w:color w:val="000000"/>
          <w:sz w:val="20"/>
          <w:szCs w:val="20"/>
        </w:rPr>
        <w:t>as</w:t>
      </w:r>
      <w:r w:rsidR="00F5189A" w:rsidRPr="00107E70">
        <w:rPr>
          <w:rFonts w:ascii="Verdana" w:hAnsi="Verdana"/>
          <w:color w:val="000000"/>
          <w:sz w:val="20"/>
          <w:szCs w:val="20"/>
        </w:rPr>
        <w:t xml:space="preserve"> (toliau – </w:t>
      </w:r>
      <w:r w:rsidRPr="00107E70">
        <w:rPr>
          <w:rFonts w:ascii="Verdana" w:hAnsi="Verdana"/>
          <w:color w:val="000000"/>
          <w:sz w:val="20"/>
          <w:szCs w:val="20"/>
        </w:rPr>
        <w:t>P</w:t>
      </w:r>
      <w:r w:rsidR="00F5189A" w:rsidRPr="00107E70">
        <w:rPr>
          <w:rFonts w:ascii="Verdana" w:hAnsi="Verdana"/>
          <w:color w:val="000000"/>
          <w:sz w:val="20"/>
          <w:szCs w:val="20"/>
        </w:rPr>
        <w:t>aslaugos)</w:t>
      </w:r>
      <w:r w:rsidR="00143B49" w:rsidRPr="00107E70">
        <w:rPr>
          <w:rFonts w:ascii="Verdana" w:hAnsi="Verdana"/>
          <w:color w:val="000000"/>
          <w:sz w:val="20"/>
          <w:szCs w:val="20"/>
        </w:rPr>
        <w:t>.</w:t>
      </w:r>
      <w:r w:rsidR="002A61ED" w:rsidRPr="00107E70">
        <w:rPr>
          <w:rFonts w:ascii="Verdana" w:hAnsi="Verdana"/>
          <w:color w:val="000000"/>
          <w:sz w:val="20"/>
          <w:szCs w:val="20"/>
        </w:rPr>
        <w:t xml:space="preserve"> </w:t>
      </w:r>
    </w:p>
    <w:p w14:paraId="4B8A69F2" w14:textId="77777777" w:rsidR="00165A33" w:rsidRPr="00107E70" w:rsidRDefault="00165A33" w:rsidP="007803EF">
      <w:pPr>
        <w:pStyle w:val="Sraopastraipa"/>
        <w:numPr>
          <w:ilvl w:val="0"/>
          <w:numId w:val="18"/>
        </w:numPr>
        <w:rPr>
          <w:rFonts w:ascii="Verdana" w:hAnsi="Verdana"/>
          <w:color w:val="000000"/>
          <w:sz w:val="20"/>
          <w:szCs w:val="20"/>
        </w:rPr>
      </w:pPr>
      <w:r w:rsidRPr="00107E70">
        <w:rPr>
          <w:rFonts w:ascii="Verdana" w:hAnsi="Verdana"/>
          <w:color w:val="000000"/>
          <w:sz w:val="20"/>
          <w:szCs w:val="20"/>
        </w:rPr>
        <w:t>Reikalavimai Paslaugoms pateikiami šioje Techninėje specifikacijoje.</w:t>
      </w:r>
    </w:p>
    <w:p w14:paraId="180F4800" w14:textId="501FB7B0" w:rsidR="002A61ED" w:rsidRPr="00107E70" w:rsidRDefault="00165A33" w:rsidP="00165A33">
      <w:pPr>
        <w:pStyle w:val="Sraopastraipa"/>
        <w:numPr>
          <w:ilvl w:val="0"/>
          <w:numId w:val="18"/>
        </w:numPr>
        <w:ind w:left="0" w:firstLine="360"/>
        <w:jc w:val="both"/>
        <w:rPr>
          <w:rFonts w:ascii="Verdana" w:hAnsi="Verdana"/>
          <w:color w:val="000000"/>
          <w:sz w:val="20"/>
          <w:szCs w:val="20"/>
        </w:rPr>
      </w:pPr>
      <w:r w:rsidRPr="00107E70">
        <w:rPr>
          <w:rFonts w:ascii="Verdana" w:hAnsi="Verdana"/>
          <w:color w:val="000000"/>
          <w:sz w:val="20"/>
          <w:szCs w:val="20"/>
        </w:rPr>
        <w:t xml:space="preserve">Paslaugos yra skirtos </w:t>
      </w:r>
      <w:r w:rsidR="005C580F">
        <w:rPr>
          <w:rFonts w:ascii="Verdana" w:hAnsi="Verdana"/>
          <w:color w:val="000000"/>
          <w:sz w:val="20"/>
          <w:szCs w:val="20"/>
        </w:rPr>
        <w:t>vidinio ry</w:t>
      </w:r>
      <w:r w:rsidR="00B67164">
        <w:rPr>
          <w:rFonts w:ascii="Verdana" w:hAnsi="Verdana"/>
          <w:color w:val="000000"/>
          <w:sz w:val="20"/>
          <w:szCs w:val="20"/>
        </w:rPr>
        <w:t>š</w:t>
      </w:r>
      <w:r w:rsidR="005C580F">
        <w:rPr>
          <w:rFonts w:ascii="Verdana" w:hAnsi="Verdana"/>
          <w:color w:val="000000"/>
          <w:sz w:val="20"/>
          <w:szCs w:val="20"/>
        </w:rPr>
        <w:t>io sistemai „</w:t>
      </w:r>
      <w:proofErr w:type="spellStart"/>
      <w:r w:rsidR="005C580F">
        <w:rPr>
          <w:rFonts w:ascii="Verdana" w:hAnsi="Verdana"/>
          <w:color w:val="000000"/>
          <w:sz w:val="20"/>
          <w:szCs w:val="20"/>
        </w:rPr>
        <w:t>Intercom</w:t>
      </w:r>
      <w:proofErr w:type="spellEnd"/>
      <w:r w:rsidR="005C580F">
        <w:rPr>
          <w:rFonts w:ascii="Verdana" w:hAnsi="Verdana"/>
          <w:color w:val="000000"/>
          <w:sz w:val="20"/>
          <w:szCs w:val="20"/>
        </w:rPr>
        <w:t>“</w:t>
      </w:r>
      <w:r w:rsidR="00F5189A" w:rsidRPr="00107E70">
        <w:rPr>
          <w:rFonts w:ascii="Verdana" w:hAnsi="Verdana"/>
          <w:color w:val="000000"/>
          <w:sz w:val="20"/>
          <w:szCs w:val="20"/>
        </w:rPr>
        <w:t xml:space="preserve">, kurios </w:t>
      </w:r>
      <w:r w:rsidR="002A61ED" w:rsidRPr="00107E70">
        <w:rPr>
          <w:rFonts w:ascii="Verdana" w:hAnsi="Verdana"/>
          <w:color w:val="000000"/>
          <w:sz w:val="20"/>
          <w:szCs w:val="20"/>
        </w:rPr>
        <w:t xml:space="preserve">gamintojas </w:t>
      </w:r>
      <w:r w:rsidRPr="00107E70">
        <w:rPr>
          <w:rFonts w:ascii="Verdana" w:eastAsia="Symbol" w:hAnsi="Verdana" w:cs="Symbol"/>
          <w:color w:val="000000"/>
          <w:sz w:val="20"/>
          <w:szCs w:val="20"/>
        </w:rPr>
        <w:t>yra</w:t>
      </w:r>
      <w:r w:rsidR="00143B49" w:rsidRPr="00107E70">
        <w:rPr>
          <w:rFonts w:ascii="Verdana" w:hAnsi="Verdana"/>
          <w:color w:val="000000"/>
          <w:sz w:val="20"/>
          <w:szCs w:val="20"/>
        </w:rPr>
        <w:t xml:space="preserve"> </w:t>
      </w:r>
      <w:r w:rsidR="002A61ED" w:rsidRPr="00107E70">
        <w:rPr>
          <w:rFonts w:ascii="Verdana" w:hAnsi="Verdana"/>
          <w:color w:val="000000"/>
          <w:sz w:val="20"/>
          <w:szCs w:val="20"/>
        </w:rPr>
        <w:t>„</w:t>
      </w:r>
      <w:proofErr w:type="spellStart"/>
      <w:r w:rsidR="00471DB2">
        <w:rPr>
          <w:rFonts w:ascii="Verdana" w:hAnsi="Verdana"/>
          <w:color w:val="000000"/>
          <w:sz w:val="20"/>
          <w:szCs w:val="20"/>
        </w:rPr>
        <w:t>Riedel</w:t>
      </w:r>
      <w:proofErr w:type="spellEnd"/>
      <w:r w:rsidR="00D74F04">
        <w:rPr>
          <w:rFonts w:ascii="Verdana" w:hAnsi="Verdana"/>
          <w:color w:val="000000"/>
          <w:sz w:val="20"/>
          <w:szCs w:val="20"/>
        </w:rPr>
        <w:t xml:space="preserve"> </w:t>
      </w:r>
      <w:proofErr w:type="spellStart"/>
      <w:r w:rsidR="00D74F04">
        <w:rPr>
          <w:rFonts w:ascii="Verdana" w:hAnsi="Verdana"/>
          <w:color w:val="000000"/>
          <w:sz w:val="20"/>
          <w:szCs w:val="20"/>
        </w:rPr>
        <w:t>Communications</w:t>
      </w:r>
      <w:proofErr w:type="spellEnd"/>
      <w:r w:rsidR="002A61ED" w:rsidRPr="00107E70">
        <w:rPr>
          <w:rFonts w:ascii="Verdana" w:hAnsi="Verdana"/>
          <w:color w:val="000000"/>
          <w:sz w:val="20"/>
          <w:szCs w:val="20"/>
        </w:rPr>
        <w:t>”</w:t>
      </w:r>
      <w:r w:rsidR="005844DC">
        <w:rPr>
          <w:rFonts w:ascii="Verdana" w:hAnsi="Verdana"/>
          <w:color w:val="000000"/>
          <w:sz w:val="20"/>
          <w:szCs w:val="20"/>
        </w:rPr>
        <w:t>.</w:t>
      </w:r>
    </w:p>
    <w:p w14:paraId="1D49EEBC" w14:textId="269FEAF1" w:rsidR="0048421F" w:rsidRPr="00107E70" w:rsidRDefault="0048421F" w:rsidP="00165A33">
      <w:pPr>
        <w:pStyle w:val="Sraopastraipa"/>
        <w:numPr>
          <w:ilvl w:val="0"/>
          <w:numId w:val="18"/>
        </w:numPr>
        <w:ind w:left="0" w:firstLine="360"/>
        <w:jc w:val="both"/>
        <w:rPr>
          <w:rFonts w:ascii="Verdana" w:hAnsi="Verdana"/>
          <w:color w:val="000000"/>
          <w:sz w:val="20"/>
          <w:szCs w:val="20"/>
        </w:rPr>
      </w:pPr>
      <w:r w:rsidRPr="00107E70">
        <w:rPr>
          <w:rFonts w:ascii="Verdana" w:hAnsi="Verdana"/>
          <w:color w:val="000000"/>
          <w:sz w:val="20"/>
          <w:szCs w:val="20"/>
        </w:rPr>
        <w:t xml:space="preserve">Paslaugos, atitinkančios </w:t>
      </w:r>
      <w:r w:rsidR="005844DC">
        <w:rPr>
          <w:rFonts w:ascii="Verdana" w:hAnsi="Verdana"/>
          <w:color w:val="000000"/>
          <w:sz w:val="20"/>
          <w:szCs w:val="20"/>
        </w:rPr>
        <w:t>T</w:t>
      </w:r>
      <w:r w:rsidRPr="00107E70">
        <w:rPr>
          <w:rFonts w:ascii="Verdana" w:hAnsi="Verdana"/>
          <w:color w:val="000000"/>
          <w:sz w:val="20"/>
          <w:szCs w:val="20"/>
        </w:rPr>
        <w:t>echninės specifikacijos reikalavimus, turi būti teikiamos adresu S. Konarskio g. 49, 03123 Vilnius.</w:t>
      </w:r>
    </w:p>
    <w:p w14:paraId="385867C2" w14:textId="778F628B" w:rsidR="0048421F" w:rsidRPr="00107E70" w:rsidRDefault="0048421F" w:rsidP="007803EF">
      <w:pPr>
        <w:pStyle w:val="Sraopastraipa"/>
        <w:numPr>
          <w:ilvl w:val="0"/>
          <w:numId w:val="18"/>
        </w:numPr>
        <w:ind w:left="0" w:firstLine="360"/>
        <w:jc w:val="both"/>
        <w:rPr>
          <w:rFonts w:ascii="Verdana" w:hAnsi="Verdana"/>
          <w:color w:val="000000"/>
          <w:sz w:val="20"/>
          <w:szCs w:val="20"/>
        </w:rPr>
      </w:pPr>
      <w:r w:rsidRPr="00107E70">
        <w:rPr>
          <w:rFonts w:ascii="Verdana" w:hAnsi="Verdana"/>
          <w:color w:val="000000"/>
          <w:sz w:val="20"/>
          <w:szCs w:val="20"/>
        </w:rPr>
        <w:t xml:space="preserve">Paslaugų teikimo terminas – 12 </w:t>
      </w:r>
      <w:r w:rsidR="00107E70" w:rsidRPr="00107E70">
        <w:rPr>
          <w:rFonts w:ascii="Verdana" w:hAnsi="Verdana"/>
          <w:color w:val="000000"/>
          <w:sz w:val="20"/>
          <w:szCs w:val="20"/>
        </w:rPr>
        <w:t xml:space="preserve">(dvylika) </w:t>
      </w:r>
      <w:r w:rsidRPr="00107E70">
        <w:rPr>
          <w:rFonts w:ascii="Verdana" w:hAnsi="Verdana"/>
          <w:color w:val="000000"/>
          <w:sz w:val="20"/>
          <w:szCs w:val="20"/>
        </w:rPr>
        <w:t>mėnesių nuo</w:t>
      </w:r>
      <w:r w:rsidRPr="009C3ACF">
        <w:rPr>
          <w:rFonts w:ascii="Verdana" w:hAnsi="Verdana"/>
          <w:color w:val="000000"/>
          <w:sz w:val="20"/>
          <w:szCs w:val="20"/>
        </w:rPr>
        <w:t xml:space="preserve"> </w:t>
      </w:r>
      <w:r w:rsidR="00A65469">
        <w:rPr>
          <w:rFonts w:ascii="Verdana" w:hAnsi="Verdana"/>
          <w:color w:val="000000"/>
          <w:sz w:val="20"/>
          <w:szCs w:val="20"/>
        </w:rPr>
        <w:t>sutarties pasirašymo datos</w:t>
      </w:r>
      <w:r w:rsidRPr="00107E70">
        <w:rPr>
          <w:rFonts w:ascii="Verdana" w:hAnsi="Verdana"/>
          <w:color w:val="000000"/>
          <w:sz w:val="20"/>
          <w:szCs w:val="20"/>
        </w:rPr>
        <w:t xml:space="preserve">.  </w:t>
      </w:r>
    </w:p>
    <w:p w14:paraId="32913F91" w14:textId="77777777" w:rsidR="002A61ED" w:rsidRPr="00107E70" w:rsidRDefault="0048421F" w:rsidP="00506550">
      <w:pPr>
        <w:pStyle w:val="Sraopastraipa"/>
        <w:numPr>
          <w:ilvl w:val="0"/>
          <w:numId w:val="17"/>
        </w:numPr>
        <w:ind w:left="1134" w:hanging="425"/>
        <w:jc w:val="both"/>
        <w:rPr>
          <w:rFonts w:ascii="Verdana" w:hAnsi="Verdana"/>
          <w:b/>
          <w:bCs/>
          <w:color w:val="000000"/>
          <w:sz w:val="20"/>
          <w:szCs w:val="20"/>
        </w:rPr>
      </w:pPr>
      <w:r w:rsidRPr="00107E70">
        <w:rPr>
          <w:rFonts w:ascii="Verdana" w:hAnsi="Verdana"/>
          <w:b/>
          <w:bCs/>
          <w:color w:val="000000"/>
          <w:sz w:val="20"/>
          <w:szCs w:val="20"/>
        </w:rPr>
        <w:t>Konkretūs r</w:t>
      </w:r>
      <w:r w:rsidR="002A61ED" w:rsidRPr="00107E70">
        <w:rPr>
          <w:rFonts w:ascii="Verdana" w:hAnsi="Verdana"/>
          <w:b/>
          <w:bCs/>
          <w:color w:val="000000"/>
          <w:sz w:val="20"/>
          <w:szCs w:val="20"/>
        </w:rPr>
        <w:t xml:space="preserve">eikalavimai </w:t>
      </w:r>
      <w:r w:rsidRPr="00107E70">
        <w:rPr>
          <w:rFonts w:ascii="Verdana" w:hAnsi="Verdana"/>
          <w:b/>
          <w:bCs/>
          <w:color w:val="000000"/>
          <w:sz w:val="20"/>
          <w:szCs w:val="20"/>
        </w:rPr>
        <w:t>p</w:t>
      </w:r>
      <w:r w:rsidR="002A61ED" w:rsidRPr="00107E70">
        <w:rPr>
          <w:rFonts w:ascii="Verdana" w:hAnsi="Verdana"/>
          <w:b/>
          <w:bCs/>
          <w:color w:val="000000"/>
          <w:sz w:val="20"/>
          <w:szCs w:val="20"/>
        </w:rPr>
        <w:t>aslaug</w:t>
      </w:r>
      <w:r w:rsidR="00143B49" w:rsidRPr="00107E70">
        <w:rPr>
          <w:rFonts w:ascii="Verdana" w:hAnsi="Verdana"/>
          <w:b/>
          <w:bCs/>
          <w:color w:val="000000"/>
          <w:sz w:val="20"/>
          <w:szCs w:val="20"/>
        </w:rPr>
        <w:t>oms</w:t>
      </w:r>
      <w:r w:rsidR="002A61ED" w:rsidRPr="00107E70">
        <w:rPr>
          <w:rFonts w:ascii="Verdana" w:hAnsi="Verdana"/>
          <w:b/>
          <w:bCs/>
          <w:color w:val="000000"/>
          <w:sz w:val="20"/>
          <w:szCs w:val="20"/>
        </w:rPr>
        <w:t>:</w:t>
      </w:r>
    </w:p>
    <w:p w14:paraId="09405919" w14:textId="52C454EC" w:rsidR="002A61ED" w:rsidRPr="00107E70" w:rsidRDefault="002A61ED" w:rsidP="005844DC">
      <w:pPr>
        <w:pStyle w:val="Sraopastraipa"/>
        <w:numPr>
          <w:ilvl w:val="0"/>
          <w:numId w:val="18"/>
        </w:numPr>
        <w:ind w:left="0" w:firstLine="360"/>
        <w:jc w:val="both"/>
        <w:rPr>
          <w:rFonts w:ascii="Verdana" w:hAnsi="Verdana"/>
          <w:sz w:val="20"/>
          <w:szCs w:val="20"/>
        </w:rPr>
      </w:pPr>
      <w:r w:rsidRPr="00107E70">
        <w:rPr>
          <w:rFonts w:ascii="Verdana" w:hAnsi="Verdana"/>
          <w:sz w:val="20"/>
          <w:szCs w:val="20"/>
        </w:rPr>
        <w:t>Paslaug</w:t>
      </w:r>
      <w:r w:rsidR="00143B49" w:rsidRPr="00107E70">
        <w:rPr>
          <w:rFonts w:ascii="Verdana" w:hAnsi="Verdana"/>
          <w:sz w:val="20"/>
          <w:szCs w:val="20"/>
        </w:rPr>
        <w:t xml:space="preserve">os </w:t>
      </w:r>
      <w:r w:rsidRPr="00107E70">
        <w:rPr>
          <w:rFonts w:ascii="Verdana" w:hAnsi="Verdana"/>
          <w:sz w:val="20"/>
          <w:szCs w:val="20"/>
        </w:rPr>
        <w:t>turi būti teikiam</w:t>
      </w:r>
      <w:r w:rsidR="00143B49" w:rsidRPr="00107E70">
        <w:rPr>
          <w:rFonts w:ascii="Verdana" w:hAnsi="Verdana"/>
          <w:sz w:val="20"/>
          <w:szCs w:val="20"/>
        </w:rPr>
        <w:t>os</w:t>
      </w:r>
      <w:r w:rsidRPr="00107E70">
        <w:rPr>
          <w:rFonts w:ascii="Verdana" w:hAnsi="Verdana"/>
          <w:sz w:val="20"/>
          <w:szCs w:val="20"/>
        </w:rPr>
        <w:t xml:space="preserve"> ne </w:t>
      </w:r>
      <w:r w:rsidR="009C3ACF">
        <w:rPr>
          <w:rFonts w:ascii="Verdana" w:hAnsi="Verdana"/>
          <w:sz w:val="20"/>
          <w:szCs w:val="20"/>
        </w:rPr>
        <w:t>prasčiau nei gamintojo numatytas palaikymo</w:t>
      </w:r>
      <w:r w:rsidR="00AE2FFA">
        <w:rPr>
          <w:rFonts w:ascii="Verdana" w:hAnsi="Verdana"/>
          <w:sz w:val="20"/>
          <w:szCs w:val="20"/>
        </w:rPr>
        <w:t xml:space="preserve"> </w:t>
      </w:r>
      <w:r w:rsidR="009C3ACF">
        <w:rPr>
          <w:rFonts w:ascii="Verdana" w:hAnsi="Verdana"/>
          <w:sz w:val="20"/>
          <w:szCs w:val="20"/>
        </w:rPr>
        <w:t>lygis</w:t>
      </w:r>
      <w:r w:rsidR="00025509">
        <w:rPr>
          <w:rFonts w:ascii="Verdana" w:hAnsi="Verdana"/>
          <w:sz w:val="20"/>
          <w:szCs w:val="20"/>
        </w:rPr>
        <w:t>:</w:t>
      </w:r>
      <w:r w:rsidR="009C3ACF">
        <w:rPr>
          <w:rFonts w:ascii="Verdana" w:hAnsi="Verdana"/>
          <w:sz w:val="20"/>
          <w:szCs w:val="20"/>
        </w:rPr>
        <w:t xml:space="preserve"> „</w:t>
      </w:r>
      <w:r w:rsidR="00234091">
        <w:rPr>
          <w:rFonts w:ascii="Verdana" w:hAnsi="Verdana"/>
          <w:sz w:val="20"/>
          <w:szCs w:val="20"/>
        </w:rPr>
        <w:t>Standard</w:t>
      </w:r>
      <w:r w:rsidR="009C3ACF">
        <w:rPr>
          <w:rFonts w:ascii="Verdana" w:hAnsi="Verdana"/>
          <w:sz w:val="20"/>
          <w:szCs w:val="20"/>
        </w:rPr>
        <w:t>“</w:t>
      </w:r>
      <w:r w:rsidR="00553064">
        <w:rPr>
          <w:rFonts w:ascii="Verdana" w:hAnsi="Verdana"/>
          <w:sz w:val="20"/>
          <w:szCs w:val="20"/>
        </w:rPr>
        <w:t>.</w:t>
      </w:r>
      <w:r w:rsidR="00182501">
        <w:rPr>
          <w:rFonts w:ascii="Verdana" w:hAnsi="Verdana"/>
          <w:sz w:val="20"/>
          <w:szCs w:val="20"/>
        </w:rPr>
        <w:t xml:space="preserve"> </w:t>
      </w:r>
    </w:p>
    <w:p w14:paraId="04A6C923" w14:textId="447B02D4" w:rsidR="002A61ED" w:rsidRPr="001341A1" w:rsidRDefault="00671DA1" w:rsidP="007A219D">
      <w:pPr>
        <w:pStyle w:val="Sraopastraipa"/>
        <w:numPr>
          <w:ilvl w:val="1"/>
          <w:numId w:val="19"/>
        </w:numPr>
        <w:tabs>
          <w:tab w:val="left" w:pos="1276"/>
        </w:tabs>
        <w:ind w:left="0" w:firstLine="709"/>
        <w:jc w:val="both"/>
        <w:rPr>
          <w:rFonts w:ascii="Verdana" w:hAnsi="Verdana"/>
          <w:color w:val="000000"/>
          <w:sz w:val="20"/>
          <w:szCs w:val="20"/>
        </w:rPr>
      </w:pPr>
      <w:r w:rsidRPr="00671DA1">
        <w:rPr>
          <w:rFonts w:ascii="Verdana" w:hAnsi="Verdana"/>
          <w:color w:val="000000" w:themeColor="text1"/>
          <w:sz w:val="20"/>
          <w:szCs w:val="20"/>
        </w:rPr>
        <w:t>Techninė pagalba Perkančiajai organizacijai teikiama</w:t>
      </w:r>
      <w:r w:rsidR="00D5554B">
        <w:rPr>
          <w:rFonts w:ascii="Verdana" w:hAnsi="Verdana"/>
          <w:color w:val="000000" w:themeColor="text1"/>
          <w:sz w:val="20"/>
          <w:szCs w:val="20"/>
        </w:rPr>
        <w:t xml:space="preserve"> </w:t>
      </w:r>
      <w:r w:rsidR="009145C4">
        <w:rPr>
          <w:rFonts w:ascii="Verdana" w:hAnsi="Verdana"/>
          <w:color w:val="000000" w:themeColor="text1"/>
          <w:sz w:val="20"/>
          <w:szCs w:val="20"/>
        </w:rPr>
        <w:t xml:space="preserve">telefonu </w:t>
      </w:r>
      <w:r w:rsidR="001C3B87">
        <w:rPr>
          <w:rFonts w:ascii="Verdana" w:hAnsi="Verdana"/>
          <w:color w:val="000000" w:themeColor="text1"/>
          <w:sz w:val="20"/>
          <w:szCs w:val="20"/>
        </w:rPr>
        <w:t>8x5 r</w:t>
      </w:r>
      <w:r w:rsidR="005844DC">
        <w:rPr>
          <w:rFonts w:ascii="Verdana" w:hAnsi="Verdana"/>
          <w:color w:val="000000" w:themeColor="text1"/>
          <w:sz w:val="20"/>
          <w:szCs w:val="20"/>
        </w:rPr>
        <w:t>e</w:t>
      </w:r>
      <w:r w:rsidR="001C3B87">
        <w:rPr>
          <w:rFonts w:ascii="Verdana" w:hAnsi="Verdana"/>
          <w:color w:val="000000" w:themeColor="text1"/>
          <w:sz w:val="20"/>
          <w:szCs w:val="20"/>
        </w:rPr>
        <w:t>žimu (ne mažiau 8 valand</w:t>
      </w:r>
      <w:r w:rsidR="001341A1">
        <w:rPr>
          <w:rFonts w:ascii="Verdana" w:hAnsi="Verdana"/>
          <w:color w:val="000000" w:themeColor="text1"/>
          <w:sz w:val="20"/>
          <w:szCs w:val="20"/>
        </w:rPr>
        <w:t>ų per dieną, darbo dienomis)</w:t>
      </w:r>
      <w:r w:rsidR="00553064">
        <w:rPr>
          <w:rFonts w:ascii="Verdana" w:hAnsi="Verdana"/>
          <w:color w:val="000000" w:themeColor="text1"/>
          <w:sz w:val="20"/>
          <w:szCs w:val="20"/>
        </w:rPr>
        <w:t>.</w:t>
      </w:r>
    </w:p>
    <w:p w14:paraId="60D2B134" w14:textId="15C83B44" w:rsidR="001341A1" w:rsidRDefault="008D4DFD" w:rsidP="007A219D">
      <w:pPr>
        <w:pStyle w:val="Sraopastraipa"/>
        <w:numPr>
          <w:ilvl w:val="1"/>
          <w:numId w:val="19"/>
        </w:numPr>
        <w:tabs>
          <w:tab w:val="left" w:pos="1276"/>
        </w:tabs>
        <w:ind w:left="0" w:firstLine="709"/>
        <w:jc w:val="both"/>
        <w:rPr>
          <w:rFonts w:ascii="Verdana" w:hAnsi="Verdana"/>
          <w:color w:val="000000"/>
          <w:sz w:val="20"/>
          <w:szCs w:val="20"/>
        </w:rPr>
      </w:pPr>
      <w:r w:rsidRPr="008D4DFD">
        <w:rPr>
          <w:rFonts w:ascii="Verdana" w:hAnsi="Verdana"/>
          <w:color w:val="000000"/>
          <w:sz w:val="20"/>
          <w:szCs w:val="20"/>
        </w:rPr>
        <w:t xml:space="preserve">Techninė pagalba Perkančiajai organizacijai teikiama </w:t>
      </w:r>
      <w:r w:rsidR="00157E7D">
        <w:rPr>
          <w:rFonts w:ascii="Verdana" w:hAnsi="Verdana"/>
          <w:color w:val="000000"/>
          <w:sz w:val="20"/>
          <w:szCs w:val="20"/>
        </w:rPr>
        <w:t xml:space="preserve">gamintojo pagalbos </w:t>
      </w:r>
      <w:r w:rsidR="0004602C">
        <w:rPr>
          <w:rFonts w:ascii="Verdana" w:hAnsi="Verdana"/>
          <w:color w:val="000000"/>
          <w:sz w:val="20"/>
          <w:szCs w:val="20"/>
        </w:rPr>
        <w:t>elektroniniu paštu</w:t>
      </w:r>
      <w:r w:rsidR="002204F4">
        <w:rPr>
          <w:rFonts w:ascii="Verdana" w:hAnsi="Verdana"/>
          <w:color w:val="000000"/>
          <w:sz w:val="20"/>
          <w:szCs w:val="20"/>
        </w:rPr>
        <w:t xml:space="preserve">. Atsakymas </w:t>
      </w:r>
      <w:r w:rsidR="00253FAE">
        <w:rPr>
          <w:rFonts w:ascii="Verdana" w:hAnsi="Verdana"/>
          <w:color w:val="000000"/>
          <w:sz w:val="20"/>
          <w:szCs w:val="20"/>
        </w:rPr>
        <w:t xml:space="preserve">greičiau nei per 2 </w:t>
      </w:r>
      <w:r w:rsidR="005844DC">
        <w:rPr>
          <w:rFonts w:ascii="Verdana" w:hAnsi="Verdana"/>
          <w:color w:val="000000"/>
          <w:sz w:val="20"/>
          <w:szCs w:val="20"/>
        </w:rPr>
        <w:t xml:space="preserve">(dvi) </w:t>
      </w:r>
      <w:r w:rsidR="00253FAE">
        <w:rPr>
          <w:rFonts w:ascii="Verdana" w:hAnsi="Verdana"/>
          <w:color w:val="000000"/>
          <w:sz w:val="20"/>
          <w:szCs w:val="20"/>
        </w:rPr>
        <w:t>darbo dienas.</w:t>
      </w:r>
    </w:p>
    <w:p w14:paraId="3843688E" w14:textId="2C59A34E" w:rsidR="0004602C" w:rsidRPr="00F130E1" w:rsidRDefault="0004602C" w:rsidP="007A219D">
      <w:pPr>
        <w:pStyle w:val="Sraopastraipa"/>
        <w:numPr>
          <w:ilvl w:val="1"/>
          <w:numId w:val="19"/>
        </w:numPr>
        <w:tabs>
          <w:tab w:val="left" w:pos="1276"/>
        </w:tabs>
        <w:ind w:left="0" w:firstLine="709"/>
        <w:jc w:val="both"/>
        <w:rPr>
          <w:rFonts w:ascii="Verdana" w:hAnsi="Verdana"/>
          <w:color w:val="000000"/>
          <w:sz w:val="20"/>
          <w:szCs w:val="20"/>
        </w:rPr>
      </w:pPr>
      <w:r w:rsidRPr="00671DA1">
        <w:rPr>
          <w:rFonts w:ascii="Verdana" w:hAnsi="Verdana"/>
          <w:color w:val="000000" w:themeColor="text1"/>
          <w:sz w:val="20"/>
          <w:szCs w:val="20"/>
        </w:rPr>
        <w:t>Techninė pagalba Perkančiajai organizacijai teikiama</w:t>
      </w:r>
      <w:r>
        <w:rPr>
          <w:rFonts w:ascii="Verdana" w:hAnsi="Verdana"/>
          <w:color w:val="000000" w:themeColor="text1"/>
          <w:sz w:val="20"/>
          <w:szCs w:val="20"/>
        </w:rPr>
        <w:t xml:space="preserve"> gamintojo </w:t>
      </w:r>
      <w:r w:rsidR="00157E7D">
        <w:rPr>
          <w:rFonts w:ascii="Verdana" w:hAnsi="Verdana"/>
          <w:color w:val="000000" w:themeColor="text1"/>
          <w:sz w:val="20"/>
          <w:szCs w:val="20"/>
        </w:rPr>
        <w:t>pagalbos svetainėje</w:t>
      </w:r>
      <w:r w:rsidR="005844DC">
        <w:rPr>
          <w:rFonts w:ascii="Verdana" w:hAnsi="Verdana"/>
          <w:color w:val="000000" w:themeColor="text1"/>
          <w:sz w:val="20"/>
          <w:szCs w:val="20"/>
        </w:rPr>
        <w:t xml:space="preserve"> </w:t>
      </w:r>
      <w:r w:rsidR="00157E7D">
        <w:rPr>
          <w:rFonts w:ascii="Verdana" w:hAnsi="Verdana"/>
          <w:color w:val="000000" w:themeColor="text1"/>
          <w:sz w:val="20"/>
          <w:szCs w:val="20"/>
        </w:rPr>
        <w:t>/</w:t>
      </w:r>
      <w:r w:rsidR="005844DC">
        <w:rPr>
          <w:rFonts w:ascii="Verdana" w:hAnsi="Verdana"/>
          <w:color w:val="000000" w:themeColor="text1"/>
          <w:sz w:val="20"/>
          <w:szCs w:val="20"/>
        </w:rPr>
        <w:t xml:space="preserve"> </w:t>
      </w:r>
      <w:r w:rsidR="00157E7D">
        <w:rPr>
          <w:rFonts w:ascii="Verdana" w:hAnsi="Verdana"/>
          <w:color w:val="000000" w:themeColor="text1"/>
          <w:sz w:val="20"/>
          <w:szCs w:val="20"/>
        </w:rPr>
        <w:t>portale</w:t>
      </w:r>
      <w:r w:rsidR="00253FAE">
        <w:rPr>
          <w:rFonts w:ascii="Verdana" w:hAnsi="Verdana"/>
          <w:color w:val="000000" w:themeColor="text1"/>
          <w:sz w:val="20"/>
          <w:szCs w:val="20"/>
        </w:rPr>
        <w:t xml:space="preserve">. </w:t>
      </w:r>
      <w:r w:rsidR="00253FAE">
        <w:rPr>
          <w:rFonts w:ascii="Verdana" w:hAnsi="Verdana"/>
          <w:color w:val="000000"/>
          <w:sz w:val="20"/>
          <w:szCs w:val="20"/>
        </w:rPr>
        <w:t xml:space="preserve">Atsakymas greičiau nei per 2 </w:t>
      </w:r>
      <w:r w:rsidR="005844DC">
        <w:rPr>
          <w:rFonts w:ascii="Verdana" w:hAnsi="Verdana"/>
          <w:color w:val="000000"/>
          <w:sz w:val="20"/>
          <w:szCs w:val="20"/>
        </w:rPr>
        <w:t xml:space="preserve">(dvi) </w:t>
      </w:r>
      <w:r w:rsidR="00253FAE">
        <w:rPr>
          <w:rFonts w:ascii="Verdana" w:hAnsi="Verdana"/>
          <w:color w:val="000000"/>
          <w:sz w:val="20"/>
          <w:szCs w:val="20"/>
        </w:rPr>
        <w:t>darbo dienas.</w:t>
      </w:r>
    </w:p>
    <w:p w14:paraId="20BECD48" w14:textId="7E647E76" w:rsidR="00F130E1" w:rsidRDefault="00F22230" w:rsidP="007A219D">
      <w:pPr>
        <w:pStyle w:val="Sraopastraipa"/>
        <w:numPr>
          <w:ilvl w:val="1"/>
          <w:numId w:val="19"/>
        </w:numPr>
        <w:tabs>
          <w:tab w:val="left" w:pos="1276"/>
        </w:tabs>
        <w:ind w:left="0" w:firstLine="709"/>
        <w:jc w:val="both"/>
        <w:rPr>
          <w:rFonts w:ascii="Verdana" w:hAnsi="Verdana"/>
          <w:color w:val="000000"/>
          <w:sz w:val="20"/>
          <w:szCs w:val="20"/>
        </w:rPr>
      </w:pPr>
      <w:r w:rsidRPr="00671DA1">
        <w:rPr>
          <w:rFonts w:ascii="Verdana" w:hAnsi="Verdana"/>
          <w:color w:val="000000" w:themeColor="text1"/>
          <w:sz w:val="20"/>
          <w:szCs w:val="20"/>
        </w:rPr>
        <w:t xml:space="preserve">Perkančiajai organizacijai </w:t>
      </w:r>
      <w:r>
        <w:rPr>
          <w:rFonts w:ascii="Verdana" w:hAnsi="Verdana"/>
          <w:color w:val="000000" w:themeColor="text1"/>
          <w:sz w:val="20"/>
          <w:szCs w:val="20"/>
        </w:rPr>
        <w:t>t</w:t>
      </w:r>
      <w:r w:rsidR="00531223">
        <w:rPr>
          <w:rFonts w:ascii="Verdana" w:hAnsi="Verdana"/>
          <w:color w:val="000000"/>
          <w:sz w:val="20"/>
          <w:szCs w:val="20"/>
        </w:rPr>
        <w:t>eikiama nemokama</w:t>
      </w:r>
      <w:r w:rsidR="00F44EF9">
        <w:rPr>
          <w:rFonts w:ascii="Verdana" w:hAnsi="Verdana"/>
          <w:color w:val="000000"/>
          <w:sz w:val="20"/>
          <w:szCs w:val="20"/>
        </w:rPr>
        <w:t>i</w:t>
      </w:r>
      <w:r w:rsidR="00531223">
        <w:rPr>
          <w:rFonts w:ascii="Verdana" w:hAnsi="Verdana"/>
          <w:color w:val="000000"/>
          <w:sz w:val="20"/>
          <w:szCs w:val="20"/>
        </w:rPr>
        <w:t xml:space="preserve"> programinės įrangos palaikymo ir klaidų taisymo </w:t>
      </w:r>
      <w:r w:rsidR="00F44EF9">
        <w:rPr>
          <w:rFonts w:ascii="Verdana" w:hAnsi="Verdana"/>
          <w:color w:val="000000"/>
          <w:sz w:val="20"/>
          <w:szCs w:val="20"/>
        </w:rPr>
        <w:t>paslauga</w:t>
      </w:r>
      <w:r w:rsidR="00753781">
        <w:rPr>
          <w:rFonts w:ascii="Verdana" w:hAnsi="Verdana"/>
          <w:color w:val="000000"/>
          <w:sz w:val="20"/>
          <w:szCs w:val="20"/>
        </w:rPr>
        <w:t>.</w:t>
      </w:r>
    </w:p>
    <w:p w14:paraId="660FCEA8" w14:textId="69C94176" w:rsidR="00B5003D" w:rsidRPr="00107E70" w:rsidRDefault="00633F7B" w:rsidP="007A219D">
      <w:pPr>
        <w:pStyle w:val="Sraopastraipa"/>
        <w:numPr>
          <w:ilvl w:val="1"/>
          <w:numId w:val="19"/>
        </w:numPr>
        <w:tabs>
          <w:tab w:val="left" w:pos="1276"/>
        </w:tabs>
        <w:ind w:left="0" w:firstLine="709"/>
        <w:jc w:val="both"/>
        <w:rPr>
          <w:rFonts w:ascii="Verdana" w:hAnsi="Verdana"/>
          <w:color w:val="000000"/>
          <w:sz w:val="20"/>
          <w:szCs w:val="20"/>
        </w:rPr>
      </w:pPr>
      <w:r>
        <w:rPr>
          <w:rFonts w:ascii="Verdana" w:hAnsi="Verdana"/>
          <w:color w:val="000000"/>
          <w:sz w:val="20"/>
          <w:szCs w:val="20"/>
        </w:rPr>
        <w:t xml:space="preserve">Išplėstinė aparatinės įrangos </w:t>
      </w:r>
      <w:r w:rsidR="00D17567">
        <w:rPr>
          <w:rFonts w:ascii="Verdana" w:hAnsi="Verdana"/>
          <w:color w:val="000000"/>
          <w:sz w:val="20"/>
          <w:szCs w:val="20"/>
        </w:rPr>
        <w:t>keitimo ar remonto paslauga turi būti įtraukta į pasiūlymą.</w:t>
      </w:r>
      <w:r w:rsidR="004D37B2">
        <w:rPr>
          <w:rFonts w:ascii="Verdana" w:hAnsi="Verdana"/>
          <w:color w:val="000000"/>
          <w:sz w:val="20"/>
          <w:szCs w:val="20"/>
        </w:rPr>
        <w:t xml:space="preserve"> Užklausos vykdymo laikas ne ilgiau </w:t>
      </w:r>
      <w:r w:rsidR="005844DC">
        <w:rPr>
          <w:rFonts w:ascii="Verdana" w:hAnsi="Verdana"/>
          <w:color w:val="000000"/>
          <w:sz w:val="20"/>
          <w:szCs w:val="20"/>
        </w:rPr>
        <w:t xml:space="preserve">nei </w:t>
      </w:r>
      <w:r w:rsidR="004D37B2">
        <w:rPr>
          <w:rFonts w:ascii="Verdana" w:hAnsi="Verdana"/>
          <w:color w:val="000000"/>
          <w:sz w:val="20"/>
          <w:szCs w:val="20"/>
        </w:rPr>
        <w:t xml:space="preserve">20 </w:t>
      </w:r>
      <w:r w:rsidR="005844DC">
        <w:rPr>
          <w:rFonts w:ascii="Verdana" w:hAnsi="Verdana"/>
          <w:color w:val="000000"/>
          <w:sz w:val="20"/>
          <w:szCs w:val="20"/>
        </w:rPr>
        <w:t xml:space="preserve">(dvidešimt) </w:t>
      </w:r>
      <w:r w:rsidR="004D37B2">
        <w:rPr>
          <w:rFonts w:ascii="Verdana" w:hAnsi="Verdana"/>
          <w:color w:val="000000"/>
          <w:sz w:val="20"/>
          <w:szCs w:val="20"/>
        </w:rPr>
        <w:t xml:space="preserve">darbo </w:t>
      </w:r>
      <w:r w:rsidR="00816C84">
        <w:rPr>
          <w:rFonts w:ascii="Verdana" w:hAnsi="Verdana"/>
          <w:color w:val="000000"/>
          <w:sz w:val="20"/>
          <w:szCs w:val="20"/>
        </w:rPr>
        <w:t>dienų</w:t>
      </w:r>
      <w:r w:rsidR="004D37B2">
        <w:rPr>
          <w:rFonts w:ascii="Verdana" w:hAnsi="Verdana"/>
          <w:color w:val="000000"/>
          <w:sz w:val="20"/>
          <w:szCs w:val="20"/>
        </w:rPr>
        <w:t>.</w:t>
      </w:r>
    </w:p>
    <w:p w14:paraId="0D7EE7E9" w14:textId="679A912D" w:rsidR="002A61ED" w:rsidRDefault="009C3ACF" w:rsidP="007A219D">
      <w:pPr>
        <w:pStyle w:val="Sraopastraipa"/>
        <w:numPr>
          <w:ilvl w:val="1"/>
          <w:numId w:val="19"/>
        </w:numPr>
        <w:tabs>
          <w:tab w:val="left" w:pos="1276"/>
        </w:tabs>
        <w:ind w:left="0" w:firstLine="709"/>
        <w:jc w:val="both"/>
        <w:rPr>
          <w:rFonts w:ascii="Verdana" w:hAnsi="Verdana"/>
          <w:color w:val="000000"/>
          <w:sz w:val="20"/>
          <w:szCs w:val="20"/>
        </w:rPr>
      </w:pPr>
      <w:r w:rsidRPr="009C3ACF">
        <w:rPr>
          <w:rFonts w:ascii="Verdana" w:hAnsi="Verdana"/>
          <w:color w:val="000000"/>
          <w:sz w:val="20"/>
          <w:szCs w:val="20"/>
        </w:rPr>
        <w:t xml:space="preserve">Atsakymas į užklausą </w:t>
      </w:r>
      <w:r w:rsidR="00153AA2">
        <w:rPr>
          <w:rFonts w:ascii="Verdana" w:hAnsi="Verdana"/>
          <w:color w:val="000000"/>
          <w:sz w:val="20"/>
          <w:szCs w:val="20"/>
        </w:rPr>
        <w:t xml:space="preserve">greičiau nei per numatytą laiką, priklausomai nuo problemos </w:t>
      </w:r>
      <w:r w:rsidR="00844171">
        <w:rPr>
          <w:rFonts w:ascii="Verdana" w:hAnsi="Verdana"/>
          <w:color w:val="000000"/>
          <w:sz w:val="20"/>
          <w:szCs w:val="20"/>
        </w:rPr>
        <w:t>lygio</w:t>
      </w:r>
      <w:r w:rsidR="000A5BCF">
        <w:rPr>
          <w:rFonts w:ascii="Verdana" w:hAnsi="Verdana"/>
          <w:color w:val="000000"/>
          <w:sz w:val="20"/>
          <w:szCs w:val="20"/>
        </w:rPr>
        <w:t>:</w:t>
      </w:r>
    </w:p>
    <w:p w14:paraId="3E0F1806" w14:textId="7F8CBD45" w:rsidR="000A5BCF" w:rsidRDefault="00E41E97" w:rsidP="00B45208">
      <w:pPr>
        <w:pStyle w:val="Sraopastraipa"/>
        <w:numPr>
          <w:ilvl w:val="2"/>
          <w:numId w:val="19"/>
        </w:numPr>
        <w:tabs>
          <w:tab w:val="left" w:pos="993"/>
        </w:tabs>
        <w:ind w:left="0" w:firstLine="709"/>
        <w:jc w:val="both"/>
        <w:rPr>
          <w:rFonts w:ascii="Verdana" w:hAnsi="Verdana"/>
          <w:color w:val="000000"/>
          <w:sz w:val="20"/>
          <w:szCs w:val="20"/>
        </w:rPr>
      </w:pPr>
      <w:r>
        <w:rPr>
          <w:rFonts w:ascii="Verdana" w:hAnsi="Verdana"/>
          <w:color w:val="000000"/>
          <w:sz w:val="20"/>
          <w:szCs w:val="20"/>
        </w:rPr>
        <w:t>K</w:t>
      </w:r>
      <w:r w:rsidR="00844171" w:rsidRPr="00844171">
        <w:rPr>
          <w:rFonts w:ascii="Verdana" w:hAnsi="Verdana"/>
          <w:color w:val="000000"/>
          <w:sz w:val="20"/>
          <w:szCs w:val="20"/>
        </w:rPr>
        <w:t>ritinė</w:t>
      </w:r>
      <w:r w:rsidR="00D13D31">
        <w:rPr>
          <w:rFonts w:ascii="Verdana" w:hAnsi="Verdana"/>
          <w:color w:val="000000"/>
          <w:sz w:val="20"/>
          <w:szCs w:val="20"/>
        </w:rPr>
        <w:t xml:space="preserve"> arba ženkli</w:t>
      </w:r>
      <w:r w:rsidR="00844171" w:rsidRPr="00844171">
        <w:rPr>
          <w:rFonts w:ascii="Verdana" w:hAnsi="Verdana"/>
          <w:color w:val="000000"/>
          <w:sz w:val="20"/>
          <w:szCs w:val="20"/>
        </w:rPr>
        <w:t xml:space="preserve">: atsakymas </w:t>
      </w:r>
      <w:r w:rsidR="005844DC">
        <w:rPr>
          <w:rFonts w:ascii="Verdana" w:hAnsi="Verdana"/>
          <w:color w:val="000000"/>
          <w:sz w:val="20"/>
          <w:szCs w:val="20"/>
        </w:rPr>
        <w:t xml:space="preserve">ne vėliau nei </w:t>
      </w:r>
      <w:r w:rsidR="00844171" w:rsidRPr="00844171">
        <w:rPr>
          <w:rFonts w:ascii="Verdana" w:hAnsi="Verdana"/>
          <w:color w:val="000000"/>
          <w:sz w:val="20"/>
          <w:szCs w:val="20"/>
        </w:rPr>
        <w:t xml:space="preserve">per </w:t>
      </w:r>
      <w:r>
        <w:rPr>
          <w:rFonts w:ascii="Verdana" w:hAnsi="Verdana"/>
          <w:color w:val="000000"/>
          <w:sz w:val="20"/>
          <w:szCs w:val="20"/>
        </w:rPr>
        <w:t>4</w:t>
      </w:r>
      <w:r w:rsidR="00844171" w:rsidRPr="00844171">
        <w:rPr>
          <w:rFonts w:ascii="Verdana" w:hAnsi="Verdana"/>
          <w:color w:val="000000"/>
          <w:sz w:val="20"/>
          <w:szCs w:val="20"/>
        </w:rPr>
        <w:t xml:space="preserve"> </w:t>
      </w:r>
      <w:r w:rsidR="005844DC">
        <w:rPr>
          <w:rFonts w:ascii="Verdana" w:hAnsi="Verdana"/>
          <w:color w:val="000000"/>
          <w:sz w:val="20"/>
          <w:szCs w:val="20"/>
        </w:rPr>
        <w:t xml:space="preserve">(keturias) </w:t>
      </w:r>
      <w:r w:rsidR="00844171" w:rsidRPr="00844171">
        <w:rPr>
          <w:rFonts w:ascii="Verdana" w:hAnsi="Verdana"/>
          <w:color w:val="000000"/>
          <w:sz w:val="20"/>
          <w:szCs w:val="20"/>
        </w:rPr>
        <w:t>valandas</w:t>
      </w:r>
      <w:r w:rsidR="00436204">
        <w:rPr>
          <w:rFonts w:ascii="Verdana" w:hAnsi="Verdana"/>
          <w:color w:val="000000"/>
          <w:sz w:val="20"/>
          <w:szCs w:val="20"/>
        </w:rPr>
        <w:t>;</w:t>
      </w:r>
    </w:p>
    <w:p w14:paraId="5FB807FB" w14:textId="443E3235" w:rsidR="00640E87" w:rsidRPr="00E4008B" w:rsidRDefault="00135D01" w:rsidP="00B45208">
      <w:pPr>
        <w:pStyle w:val="Sraopastraipa"/>
        <w:numPr>
          <w:ilvl w:val="2"/>
          <w:numId w:val="19"/>
        </w:numPr>
        <w:tabs>
          <w:tab w:val="left" w:pos="1276"/>
        </w:tabs>
        <w:ind w:left="0" w:firstLine="709"/>
        <w:jc w:val="both"/>
        <w:rPr>
          <w:rFonts w:ascii="Verdana" w:hAnsi="Verdana"/>
          <w:color w:val="000000"/>
          <w:sz w:val="20"/>
          <w:szCs w:val="20"/>
        </w:rPr>
      </w:pPr>
      <w:r>
        <w:rPr>
          <w:rFonts w:ascii="Verdana" w:hAnsi="Verdana"/>
          <w:color w:val="000000"/>
          <w:sz w:val="20"/>
          <w:szCs w:val="20"/>
        </w:rPr>
        <w:t xml:space="preserve">Vidutinė ar </w:t>
      </w:r>
      <w:r w:rsidR="00D758DA">
        <w:rPr>
          <w:rFonts w:ascii="Verdana" w:hAnsi="Verdana"/>
          <w:color w:val="000000"/>
          <w:sz w:val="20"/>
          <w:szCs w:val="20"/>
        </w:rPr>
        <w:t>maža</w:t>
      </w:r>
      <w:r w:rsidR="00FB768D" w:rsidRPr="00FB768D">
        <w:rPr>
          <w:rFonts w:ascii="Verdana" w:hAnsi="Verdana"/>
          <w:color w:val="000000"/>
          <w:sz w:val="20"/>
          <w:szCs w:val="20"/>
        </w:rPr>
        <w:t xml:space="preserve">: atsakymas </w:t>
      </w:r>
      <w:r w:rsidR="005844DC">
        <w:rPr>
          <w:rFonts w:ascii="Verdana" w:hAnsi="Verdana"/>
          <w:color w:val="000000"/>
          <w:sz w:val="20"/>
          <w:szCs w:val="20"/>
        </w:rPr>
        <w:t xml:space="preserve">ne vėliau nei </w:t>
      </w:r>
      <w:r w:rsidR="00FB768D" w:rsidRPr="00FB768D">
        <w:rPr>
          <w:rFonts w:ascii="Verdana" w:hAnsi="Verdana"/>
          <w:color w:val="000000"/>
          <w:sz w:val="20"/>
          <w:szCs w:val="20"/>
        </w:rPr>
        <w:t xml:space="preserve">per </w:t>
      </w:r>
      <w:r w:rsidR="00D758DA">
        <w:rPr>
          <w:rFonts w:ascii="Verdana" w:hAnsi="Verdana"/>
          <w:color w:val="000000"/>
          <w:sz w:val="20"/>
          <w:szCs w:val="20"/>
        </w:rPr>
        <w:t xml:space="preserve">2 </w:t>
      </w:r>
      <w:r w:rsidR="005844DC">
        <w:rPr>
          <w:rFonts w:ascii="Verdana" w:hAnsi="Verdana"/>
          <w:color w:val="000000"/>
          <w:sz w:val="20"/>
          <w:szCs w:val="20"/>
        </w:rPr>
        <w:t xml:space="preserve">(dvi) </w:t>
      </w:r>
      <w:r w:rsidR="00D758DA">
        <w:rPr>
          <w:rFonts w:ascii="Verdana" w:hAnsi="Verdana"/>
          <w:color w:val="000000"/>
          <w:sz w:val="20"/>
          <w:szCs w:val="20"/>
        </w:rPr>
        <w:t>darbo dienas</w:t>
      </w:r>
      <w:r w:rsidR="005844DC">
        <w:rPr>
          <w:rFonts w:ascii="Verdana" w:hAnsi="Verdana"/>
          <w:color w:val="000000"/>
          <w:sz w:val="20"/>
          <w:szCs w:val="20"/>
        </w:rPr>
        <w:t>.</w:t>
      </w:r>
    </w:p>
    <w:p w14:paraId="1BDE5564" w14:textId="14EE49C2" w:rsidR="009C3ACF" w:rsidRPr="000A5BCF" w:rsidRDefault="009C3ACF" w:rsidP="000A5BCF">
      <w:pPr>
        <w:pStyle w:val="Sraopastraipa"/>
        <w:numPr>
          <w:ilvl w:val="1"/>
          <w:numId w:val="19"/>
        </w:numPr>
        <w:tabs>
          <w:tab w:val="left" w:pos="1276"/>
        </w:tabs>
        <w:ind w:left="0" w:firstLine="709"/>
        <w:jc w:val="both"/>
        <w:rPr>
          <w:rFonts w:ascii="Verdana" w:hAnsi="Verdana"/>
          <w:color w:val="000000"/>
          <w:sz w:val="20"/>
          <w:szCs w:val="20"/>
        </w:rPr>
      </w:pPr>
      <w:r w:rsidRPr="009C3ACF">
        <w:rPr>
          <w:rFonts w:ascii="Verdana" w:hAnsi="Verdana"/>
          <w:color w:val="000000"/>
          <w:sz w:val="20"/>
          <w:szCs w:val="20"/>
        </w:rPr>
        <w:t>Pagalbos užklausų skaičius (</w:t>
      </w:r>
      <w:proofErr w:type="spellStart"/>
      <w:r w:rsidRPr="005844DC">
        <w:rPr>
          <w:rFonts w:ascii="Verdana" w:hAnsi="Verdana"/>
          <w:i/>
          <w:iCs/>
          <w:color w:val="000000"/>
          <w:sz w:val="20"/>
          <w:szCs w:val="20"/>
        </w:rPr>
        <w:t>cases</w:t>
      </w:r>
      <w:proofErr w:type="spellEnd"/>
      <w:r w:rsidRPr="009C3ACF">
        <w:rPr>
          <w:rFonts w:ascii="Verdana" w:hAnsi="Verdana"/>
          <w:color w:val="000000"/>
          <w:sz w:val="20"/>
          <w:szCs w:val="20"/>
        </w:rPr>
        <w:t>)</w:t>
      </w:r>
      <w:r w:rsidR="000A5BCF">
        <w:rPr>
          <w:rFonts w:ascii="Verdana" w:hAnsi="Verdana"/>
          <w:color w:val="000000"/>
          <w:sz w:val="20"/>
          <w:szCs w:val="20"/>
        </w:rPr>
        <w:t xml:space="preserve"> </w:t>
      </w:r>
      <w:r w:rsidRPr="009C3ACF">
        <w:rPr>
          <w:rFonts w:ascii="Verdana" w:hAnsi="Verdana"/>
          <w:color w:val="000000"/>
          <w:sz w:val="20"/>
          <w:szCs w:val="20"/>
        </w:rPr>
        <w:t>neribotas</w:t>
      </w:r>
      <w:r w:rsidR="005844DC">
        <w:rPr>
          <w:rFonts w:ascii="Verdana" w:hAnsi="Verdana"/>
          <w:color w:val="000000"/>
          <w:sz w:val="20"/>
          <w:szCs w:val="20"/>
        </w:rPr>
        <w:t>.</w:t>
      </w:r>
    </w:p>
    <w:p w14:paraId="57488D1A" w14:textId="01BA403C" w:rsidR="009C3ACF" w:rsidRDefault="009C3ACF" w:rsidP="007A219D">
      <w:pPr>
        <w:pStyle w:val="Sraopastraipa"/>
        <w:numPr>
          <w:ilvl w:val="1"/>
          <w:numId w:val="19"/>
        </w:numPr>
        <w:tabs>
          <w:tab w:val="left" w:pos="1276"/>
        </w:tabs>
        <w:ind w:left="0" w:firstLine="709"/>
        <w:jc w:val="both"/>
        <w:rPr>
          <w:rFonts w:ascii="Verdana" w:hAnsi="Verdana"/>
          <w:color w:val="000000"/>
          <w:sz w:val="20"/>
          <w:szCs w:val="20"/>
        </w:rPr>
      </w:pPr>
      <w:r>
        <w:rPr>
          <w:rFonts w:ascii="Verdana" w:hAnsi="Verdana"/>
          <w:color w:val="000000"/>
          <w:sz w:val="20"/>
          <w:szCs w:val="20"/>
        </w:rPr>
        <w:t xml:space="preserve">Neribota prieiga </w:t>
      </w:r>
      <w:r w:rsidRPr="009C3ACF">
        <w:rPr>
          <w:rFonts w:ascii="Verdana" w:hAnsi="Verdana"/>
          <w:color w:val="000000"/>
          <w:sz w:val="20"/>
          <w:szCs w:val="20"/>
        </w:rPr>
        <w:t xml:space="preserve">prie žinių bazės (angl.: </w:t>
      </w:r>
      <w:proofErr w:type="spellStart"/>
      <w:r w:rsidRPr="005844DC">
        <w:rPr>
          <w:rFonts w:ascii="Verdana" w:hAnsi="Verdana"/>
          <w:i/>
          <w:iCs/>
          <w:color w:val="000000"/>
          <w:sz w:val="20"/>
          <w:szCs w:val="20"/>
        </w:rPr>
        <w:t>knowledge</w:t>
      </w:r>
      <w:proofErr w:type="spellEnd"/>
      <w:r w:rsidRPr="005844DC">
        <w:rPr>
          <w:rFonts w:ascii="Verdana" w:hAnsi="Verdana"/>
          <w:i/>
          <w:iCs/>
          <w:color w:val="000000"/>
          <w:sz w:val="20"/>
          <w:szCs w:val="20"/>
        </w:rPr>
        <w:t xml:space="preserve"> base</w:t>
      </w:r>
      <w:r w:rsidRPr="009C3ACF">
        <w:rPr>
          <w:rFonts w:ascii="Verdana" w:hAnsi="Verdana"/>
          <w:color w:val="000000"/>
          <w:sz w:val="20"/>
          <w:szCs w:val="20"/>
        </w:rPr>
        <w:t>)</w:t>
      </w:r>
      <w:r w:rsidR="005844DC">
        <w:rPr>
          <w:rFonts w:ascii="Verdana" w:hAnsi="Verdana"/>
          <w:color w:val="000000"/>
          <w:sz w:val="20"/>
          <w:szCs w:val="20"/>
        </w:rPr>
        <w:t>.</w:t>
      </w:r>
    </w:p>
    <w:p w14:paraId="1AC3EBC3" w14:textId="2118EF2D" w:rsidR="002F36F9" w:rsidRPr="00107E70" w:rsidRDefault="000D46DD" w:rsidP="000D46DD">
      <w:pPr>
        <w:pStyle w:val="Sraopastraipa"/>
        <w:numPr>
          <w:ilvl w:val="1"/>
          <w:numId w:val="19"/>
        </w:numPr>
        <w:tabs>
          <w:tab w:val="left" w:pos="1276"/>
        </w:tabs>
        <w:ind w:left="0" w:firstLine="709"/>
        <w:jc w:val="both"/>
        <w:rPr>
          <w:rFonts w:ascii="Verdana" w:hAnsi="Verdana"/>
          <w:color w:val="000000"/>
          <w:sz w:val="20"/>
          <w:szCs w:val="20"/>
        </w:rPr>
      </w:pPr>
      <w:r>
        <w:rPr>
          <w:rFonts w:ascii="Verdana" w:hAnsi="Verdana"/>
          <w:color w:val="000000"/>
          <w:sz w:val="20"/>
          <w:szCs w:val="20"/>
        </w:rPr>
        <w:t>Visos problemos registruojamos pagalbos portale su galimybe matyti senas bylas.</w:t>
      </w:r>
    </w:p>
    <w:p w14:paraId="693859A0" w14:textId="77777777" w:rsidR="002F36F9" w:rsidRPr="00107E70" w:rsidRDefault="002F36F9" w:rsidP="00506550">
      <w:pPr>
        <w:pStyle w:val="Sraopastraipa"/>
        <w:numPr>
          <w:ilvl w:val="0"/>
          <w:numId w:val="17"/>
        </w:numPr>
        <w:ind w:left="1276" w:hanging="567"/>
        <w:jc w:val="both"/>
        <w:rPr>
          <w:rFonts w:ascii="Verdana" w:hAnsi="Verdana"/>
          <w:b/>
          <w:bCs/>
          <w:color w:val="000000"/>
          <w:sz w:val="20"/>
          <w:szCs w:val="20"/>
        </w:rPr>
      </w:pPr>
      <w:r w:rsidRPr="00107E70">
        <w:rPr>
          <w:rFonts w:ascii="Verdana" w:hAnsi="Verdana"/>
          <w:b/>
          <w:bCs/>
          <w:color w:val="000000"/>
          <w:sz w:val="20"/>
          <w:szCs w:val="20"/>
        </w:rPr>
        <w:t>Žalieji reikalavimai</w:t>
      </w:r>
    </w:p>
    <w:p w14:paraId="62834427" w14:textId="176B0C4C" w:rsidR="00506550" w:rsidRPr="00506550" w:rsidRDefault="00506550" w:rsidP="00506550">
      <w:pPr>
        <w:tabs>
          <w:tab w:val="left" w:pos="1212"/>
        </w:tabs>
        <w:autoSpaceDE w:val="0"/>
        <w:autoSpaceDN w:val="0"/>
        <w:adjustRightInd w:val="0"/>
        <w:ind w:firstLine="709"/>
        <w:jc w:val="both"/>
        <w:rPr>
          <w:rFonts w:ascii="Verdana" w:hAnsi="Verdana"/>
          <w:color w:val="000000"/>
          <w:sz w:val="20"/>
          <w:szCs w:val="20"/>
        </w:rPr>
      </w:pPr>
      <w:r>
        <w:rPr>
          <w:rFonts w:ascii="Verdana" w:hAnsi="Verdana"/>
          <w:color w:val="000000"/>
          <w:sz w:val="20"/>
          <w:szCs w:val="20"/>
        </w:rPr>
        <w:t xml:space="preserve">7. </w:t>
      </w:r>
      <w:r w:rsidRPr="00506550">
        <w:rPr>
          <w:rFonts w:ascii="Verdana" w:hAnsi="Verdana"/>
          <w:color w:val="000000"/>
          <w:sz w:val="20"/>
          <w:szCs w:val="20"/>
        </w:rPr>
        <w:t>Žalieji /aplinkosauginiai reikalavimai: Šiuo pirkimu siekiama įsigyti paslaugas, kurios daro mažesnį poveikį aplinkai viename ar keliuose paslaugų teikimo etapuose ir šis pirkimas laikomas žaliuoju pirkimu vadovaujantis Aplinkos apsaugos kriterijų taikymo, vykdant žaliuosius pirkimus, tvarkos aprašo, patvirtinto Lietuvos Respublikos aplinkos ministro 2011 m. birželio 28 d. įsakymu Nr. D1-508 (Lietuvos Respublikos aplinkos ministro 2022 m. gruodžio 13 d. įsakymo Nr. D1-401 redakcija) „Dėl Aplinkos apsaugos kriterijų taikymo, vykdant žaliuosius pirkimus, tvarkos aprašo patvirtinimo“ 4.4.3 punktu (pirkimu perkamos tik nematerialaus pobūdžio (intelektinės) paslaugos, nesusijusios su materialaus objekto sukūrimu, kurių teikimo metu nėra numatomas reikšmingas neigiamas poveikis aplinkai, nesukuriamas taršos šaltinis ir negeneruojamos atliekos).</w:t>
      </w:r>
    </w:p>
    <w:p w14:paraId="0F9A7D97" w14:textId="77777777" w:rsidR="002F36F9" w:rsidRPr="00107E70" w:rsidRDefault="002F36F9" w:rsidP="007803EF">
      <w:pPr>
        <w:pStyle w:val="Sraopastraipa"/>
        <w:tabs>
          <w:tab w:val="left" w:pos="1212"/>
        </w:tabs>
        <w:autoSpaceDE w:val="0"/>
        <w:autoSpaceDN w:val="0"/>
        <w:adjustRightInd w:val="0"/>
        <w:ind w:left="709"/>
        <w:jc w:val="both"/>
        <w:rPr>
          <w:rFonts w:ascii="Verdana" w:hAnsi="Verdana"/>
          <w:color w:val="000000"/>
          <w:sz w:val="20"/>
          <w:szCs w:val="20"/>
        </w:rPr>
      </w:pPr>
    </w:p>
    <w:p w14:paraId="34D0D2E9" w14:textId="77777777" w:rsidR="002F36F9" w:rsidRPr="00107E70" w:rsidRDefault="002F36F9" w:rsidP="00506550">
      <w:pPr>
        <w:pStyle w:val="Sraopastraipa"/>
        <w:numPr>
          <w:ilvl w:val="0"/>
          <w:numId w:val="17"/>
        </w:numPr>
        <w:tabs>
          <w:tab w:val="left" w:pos="1212"/>
        </w:tabs>
        <w:autoSpaceDE w:val="0"/>
        <w:autoSpaceDN w:val="0"/>
        <w:adjustRightInd w:val="0"/>
        <w:ind w:left="1276" w:hanging="567"/>
        <w:jc w:val="both"/>
        <w:rPr>
          <w:rFonts w:ascii="Verdana" w:hAnsi="Verdana"/>
          <w:b/>
          <w:bCs/>
          <w:color w:val="000000"/>
          <w:sz w:val="20"/>
          <w:szCs w:val="20"/>
        </w:rPr>
      </w:pPr>
      <w:r w:rsidRPr="00107E70">
        <w:rPr>
          <w:rFonts w:ascii="Verdana" w:hAnsi="Verdana"/>
          <w:b/>
          <w:bCs/>
          <w:color w:val="000000"/>
          <w:sz w:val="20"/>
          <w:szCs w:val="20"/>
        </w:rPr>
        <w:t>Nacionalinis saugumas</w:t>
      </w:r>
    </w:p>
    <w:p w14:paraId="4A38124E" w14:textId="1B7653AE" w:rsidR="002F36F9" w:rsidRPr="00506550" w:rsidRDefault="00506550" w:rsidP="00506550">
      <w:pPr>
        <w:tabs>
          <w:tab w:val="left" w:pos="1212"/>
        </w:tabs>
        <w:autoSpaceDE w:val="0"/>
        <w:autoSpaceDN w:val="0"/>
        <w:adjustRightInd w:val="0"/>
        <w:ind w:firstLine="709"/>
        <w:jc w:val="both"/>
        <w:rPr>
          <w:rFonts w:ascii="Verdana" w:hAnsi="Verdana"/>
          <w:color w:val="000000"/>
          <w:sz w:val="20"/>
          <w:szCs w:val="20"/>
        </w:rPr>
      </w:pPr>
      <w:r>
        <w:rPr>
          <w:rFonts w:ascii="Verdana" w:hAnsi="Verdana"/>
          <w:color w:val="000000"/>
          <w:sz w:val="20"/>
          <w:szCs w:val="20"/>
        </w:rPr>
        <w:t xml:space="preserve">8. </w:t>
      </w:r>
      <w:r w:rsidR="002F36F9" w:rsidRPr="00506550">
        <w:rPr>
          <w:rFonts w:ascii="Verdana" w:hAnsi="Verdana"/>
          <w:color w:val="000000"/>
          <w:sz w:val="20"/>
          <w:szCs w:val="20"/>
        </w:rPr>
        <w:t>Šis pirkimas laikomas susijusiu su nacionaliniu saugumu, todėl šio pirkimo atžvilgiu keliami specialieji reikalavimai tiekėjo siūlomoms P</w:t>
      </w:r>
      <w:r w:rsidR="00EB5FA2" w:rsidRPr="00506550">
        <w:rPr>
          <w:rFonts w:ascii="Verdana" w:hAnsi="Verdana"/>
          <w:color w:val="000000"/>
          <w:sz w:val="20"/>
          <w:szCs w:val="20"/>
        </w:rPr>
        <w:t>aslaugom</w:t>
      </w:r>
      <w:r w:rsidR="002F36F9" w:rsidRPr="00506550">
        <w:rPr>
          <w:rFonts w:ascii="Verdana" w:hAnsi="Verdana"/>
          <w:color w:val="000000"/>
          <w:sz w:val="20"/>
          <w:szCs w:val="20"/>
        </w:rPr>
        <w:t>s, nurodytoms šioje Techninėje specifikacijoje, siekiant užtikrinti šalies nacionalinio saugumo interesus. Nacionalinio saugumo reikalavimai P</w:t>
      </w:r>
      <w:r w:rsidR="00EB5FA2" w:rsidRPr="00506550">
        <w:rPr>
          <w:rFonts w:ascii="Verdana" w:hAnsi="Verdana"/>
          <w:color w:val="000000"/>
          <w:sz w:val="20"/>
          <w:szCs w:val="20"/>
        </w:rPr>
        <w:t>aslaugoms</w:t>
      </w:r>
      <w:r w:rsidR="002F36F9" w:rsidRPr="00506550">
        <w:rPr>
          <w:rFonts w:ascii="Verdana" w:hAnsi="Verdana"/>
          <w:color w:val="000000"/>
          <w:sz w:val="20"/>
          <w:szCs w:val="20"/>
        </w:rPr>
        <w:t xml:space="preserve"> nurodyti Specialiųjų pirkimo sąlygų 5 skyriuje.</w:t>
      </w:r>
    </w:p>
    <w:p w14:paraId="6423161F" w14:textId="77777777" w:rsidR="00EB5FA2" w:rsidRPr="00107E70" w:rsidRDefault="00EB5FA2" w:rsidP="007803EF">
      <w:pPr>
        <w:pStyle w:val="Sraopastraipa"/>
        <w:tabs>
          <w:tab w:val="left" w:pos="1212"/>
        </w:tabs>
        <w:autoSpaceDE w:val="0"/>
        <w:autoSpaceDN w:val="0"/>
        <w:adjustRightInd w:val="0"/>
        <w:ind w:left="709"/>
        <w:jc w:val="both"/>
        <w:rPr>
          <w:rFonts w:ascii="Verdana" w:hAnsi="Verdana"/>
          <w:color w:val="000000"/>
          <w:sz w:val="20"/>
          <w:szCs w:val="20"/>
        </w:rPr>
      </w:pPr>
    </w:p>
    <w:p w14:paraId="311490A9" w14:textId="77777777" w:rsidR="002A61ED" w:rsidRPr="00107E70" w:rsidRDefault="0052457B" w:rsidP="00506550">
      <w:pPr>
        <w:pStyle w:val="Sraopastraipa"/>
        <w:numPr>
          <w:ilvl w:val="0"/>
          <w:numId w:val="17"/>
        </w:numPr>
        <w:ind w:left="993" w:hanging="284"/>
        <w:jc w:val="both"/>
        <w:rPr>
          <w:rFonts w:ascii="Verdana" w:hAnsi="Verdana"/>
          <w:b/>
          <w:bCs/>
          <w:color w:val="000000"/>
          <w:sz w:val="20"/>
          <w:szCs w:val="20"/>
        </w:rPr>
      </w:pPr>
      <w:r w:rsidRPr="00107E70">
        <w:rPr>
          <w:rFonts w:ascii="Verdana" w:hAnsi="Verdana"/>
          <w:b/>
          <w:bCs/>
          <w:color w:val="000000"/>
          <w:sz w:val="20"/>
          <w:szCs w:val="20"/>
        </w:rPr>
        <w:t>Baigiamosios nuostatos</w:t>
      </w:r>
    </w:p>
    <w:p w14:paraId="49A3700A" w14:textId="77777777" w:rsidR="00506550" w:rsidRDefault="00506550" w:rsidP="00506550">
      <w:pPr>
        <w:tabs>
          <w:tab w:val="left" w:pos="1134"/>
        </w:tabs>
        <w:ind w:firstLine="709"/>
        <w:jc w:val="both"/>
        <w:rPr>
          <w:rFonts w:ascii="Verdana" w:hAnsi="Verdana"/>
          <w:color w:val="000000"/>
          <w:sz w:val="20"/>
          <w:szCs w:val="20"/>
        </w:rPr>
      </w:pPr>
      <w:r>
        <w:rPr>
          <w:rFonts w:ascii="Verdana" w:hAnsi="Verdana"/>
          <w:color w:val="000000"/>
          <w:sz w:val="20"/>
          <w:szCs w:val="20"/>
        </w:rPr>
        <w:t xml:space="preserve">9. </w:t>
      </w:r>
      <w:r w:rsidR="0052457B" w:rsidRPr="00107E70">
        <w:rPr>
          <w:rFonts w:ascii="Verdana" w:hAnsi="Verdana"/>
          <w:color w:val="000000"/>
          <w:sz w:val="20"/>
          <w:szCs w:val="20"/>
        </w:rPr>
        <w:t>Paslaugos gali būti teikiamos lietuvių ir / arba anglų kalbomis. Pirmenybė teikiama lietuvių kalbai. Jeigu neįmanoma paslaugų teikti lietuvių kalba, tuomet Paslaugos teikiamos anglų kalba.</w:t>
      </w:r>
    </w:p>
    <w:p w14:paraId="23337CBF" w14:textId="77777777" w:rsidR="00506550" w:rsidRDefault="00506550" w:rsidP="00506550">
      <w:pPr>
        <w:tabs>
          <w:tab w:val="left" w:pos="1134"/>
        </w:tabs>
        <w:ind w:firstLine="709"/>
        <w:jc w:val="both"/>
        <w:rPr>
          <w:rFonts w:ascii="Verdana" w:hAnsi="Verdana"/>
          <w:color w:val="000000"/>
          <w:sz w:val="20"/>
          <w:szCs w:val="20"/>
        </w:rPr>
      </w:pPr>
      <w:r>
        <w:rPr>
          <w:rFonts w:ascii="Verdana" w:hAnsi="Verdana"/>
          <w:color w:val="000000"/>
          <w:sz w:val="20"/>
          <w:szCs w:val="20"/>
        </w:rPr>
        <w:lastRenderedPageBreak/>
        <w:t xml:space="preserve">10. </w:t>
      </w:r>
      <w:r w:rsidR="00DB49F0">
        <w:rPr>
          <w:rFonts w:ascii="Verdana" w:hAnsi="Verdana"/>
          <w:color w:val="000000"/>
          <w:sz w:val="20"/>
          <w:szCs w:val="20"/>
        </w:rPr>
        <w:t xml:space="preserve">Tiekėjas privalo atnaujinti </w:t>
      </w:r>
      <w:proofErr w:type="spellStart"/>
      <w:r w:rsidR="00DB49F0">
        <w:rPr>
          <w:rFonts w:ascii="Verdana" w:hAnsi="Verdana"/>
          <w:color w:val="000000"/>
          <w:sz w:val="20"/>
          <w:szCs w:val="20"/>
        </w:rPr>
        <w:t>Riedel</w:t>
      </w:r>
      <w:proofErr w:type="spellEnd"/>
      <w:r w:rsidR="00DB49F0">
        <w:rPr>
          <w:rFonts w:ascii="Verdana" w:hAnsi="Verdana"/>
          <w:color w:val="000000"/>
          <w:sz w:val="20"/>
          <w:szCs w:val="20"/>
        </w:rPr>
        <w:t xml:space="preserve"> </w:t>
      </w:r>
      <w:proofErr w:type="spellStart"/>
      <w:r w:rsidR="00DB49F0">
        <w:rPr>
          <w:rFonts w:ascii="Verdana" w:hAnsi="Verdana"/>
          <w:color w:val="000000"/>
          <w:sz w:val="20"/>
          <w:szCs w:val="20"/>
        </w:rPr>
        <w:t>Communications</w:t>
      </w:r>
      <w:proofErr w:type="spellEnd"/>
      <w:r w:rsidR="00DB49F0">
        <w:rPr>
          <w:rFonts w:ascii="Verdana" w:hAnsi="Verdana"/>
          <w:color w:val="000000"/>
          <w:sz w:val="20"/>
          <w:szCs w:val="20"/>
        </w:rPr>
        <w:t xml:space="preserve"> </w:t>
      </w:r>
      <w:proofErr w:type="spellStart"/>
      <w:r w:rsidR="00DB49F0">
        <w:rPr>
          <w:rFonts w:ascii="Verdana" w:hAnsi="Verdana"/>
          <w:color w:val="000000"/>
          <w:sz w:val="20"/>
          <w:szCs w:val="20"/>
        </w:rPr>
        <w:t>Intercom</w:t>
      </w:r>
      <w:proofErr w:type="spellEnd"/>
      <w:r w:rsidR="00DB49F0">
        <w:rPr>
          <w:rFonts w:ascii="Verdana" w:hAnsi="Verdana"/>
          <w:color w:val="000000"/>
          <w:sz w:val="20"/>
          <w:szCs w:val="20"/>
        </w:rPr>
        <w:t xml:space="preserve"> programinę įrangą iki naujausios gamintojo palaikomos versijos.</w:t>
      </w:r>
    </w:p>
    <w:p w14:paraId="4576EDC0" w14:textId="4BBA054A" w:rsidR="008E70AE" w:rsidRPr="00506550" w:rsidRDefault="00506550" w:rsidP="00506550">
      <w:pPr>
        <w:tabs>
          <w:tab w:val="left" w:pos="1134"/>
        </w:tabs>
        <w:ind w:firstLine="709"/>
        <w:jc w:val="both"/>
        <w:rPr>
          <w:rFonts w:ascii="Verdana" w:hAnsi="Verdana"/>
          <w:color w:val="000000"/>
          <w:sz w:val="20"/>
          <w:szCs w:val="20"/>
        </w:rPr>
      </w:pPr>
      <w:r>
        <w:rPr>
          <w:rFonts w:ascii="Verdana" w:hAnsi="Verdana"/>
          <w:color w:val="000000"/>
          <w:sz w:val="20"/>
          <w:szCs w:val="20"/>
        </w:rPr>
        <w:t xml:space="preserve">11. </w:t>
      </w:r>
      <w:r w:rsidR="3A1D7F9B" w:rsidRPr="00107E70">
        <w:rPr>
          <w:rFonts w:ascii="Verdana" w:hAnsi="Verdana"/>
          <w:color w:val="000000" w:themeColor="text1"/>
          <w:sz w:val="20"/>
          <w:szCs w:val="20"/>
        </w:rPr>
        <w:t>T</w:t>
      </w:r>
      <w:r w:rsidR="00F50497" w:rsidRPr="00107E70">
        <w:rPr>
          <w:rFonts w:ascii="Verdana" w:hAnsi="Verdana"/>
          <w:color w:val="000000" w:themeColor="text1"/>
          <w:sz w:val="20"/>
          <w:szCs w:val="20"/>
        </w:rPr>
        <w:t>iekėjas</w:t>
      </w:r>
      <w:r w:rsidR="008B423A" w:rsidRPr="00107E70">
        <w:rPr>
          <w:rFonts w:ascii="Verdana" w:hAnsi="Verdana"/>
          <w:color w:val="000000" w:themeColor="text1"/>
          <w:sz w:val="20"/>
          <w:szCs w:val="20"/>
        </w:rPr>
        <w:t xml:space="preserve"> </w:t>
      </w:r>
      <w:r w:rsidR="00D7425A" w:rsidRPr="00107E70">
        <w:rPr>
          <w:rFonts w:ascii="Verdana" w:hAnsi="Verdana"/>
          <w:color w:val="000000" w:themeColor="text1"/>
          <w:sz w:val="20"/>
          <w:szCs w:val="20"/>
        </w:rPr>
        <w:t xml:space="preserve">turi </w:t>
      </w:r>
      <w:r w:rsidR="00F50497" w:rsidRPr="00107E70">
        <w:rPr>
          <w:rFonts w:ascii="Verdana" w:hAnsi="Verdana"/>
          <w:color w:val="000000" w:themeColor="text1"/>
          <w:sz w:val="20"/>
          <w:szCs w:val="20"/>
        </w:rPr>
        <w:t>suteik</w:t>
      </w:r>
      <w:r w:rsidR="008B423A" w:rsidRPr="00107E70">
        <w:rPr>
          <w:rFonts w:ascii="Verdana" w:hAnsi="Verdana"/>
          <w:color w:val="000000" w:themeColor="text1"/>
          <w:sz w:val="20"/>
          <w:szCs w:val="20"/>
        </w:rPr>
        <w:t>ti</w:t>
      </w:r>
      <w:r w:rsidR="00F50497" w:rsidRPr="00107E70">
        <w:rPr>
          <w:rFonts w:ascii="Verdana" w:hAnsi="Verdana"/>
          <w:color w:val="000000" w:themeColor="text1"/>
          <w:sz w:val="20"/>
          <w:szCs w:val="20"/>
        </w:rPr>
        <w:t xml:space="preserve"> ne trumpesnę kaip 24 </w:t>
      </w:r>
      <w:r w:rsidR="008B423A" w:rsidRPr="00107E70">
        <w:rPr>
          <w:rFonts w:ascii="Verdana" w:hAnsi="Verdana"/>
          <w:color w:val="000000" w:themeColor="text1"/>
          <w:sz w:val="20"/>
          <w:szCs w:val="20"/>
        </w:rPr>
        <w:t xml:space="preserve">(dvidešimt keturių) </w:t>
      </w:r>
      <w:r w:rsidR="00F50497" w:rsidRPr="00107E70">
        <w:rPr>
          <w:rFonts w:ascii="Verdana" w:hAnsi="Verdana"/>
          <w:color w:val="000000" w:themeColor="text1"/>
          <w:sz w:val="20"/>
          <w:szCs w:val="20"/>
        </w:rPr>
        <w:t xml:space="preserve">mėnesių garantiją </w:t>
      </w:r>
      <w:r w:rsidR="39ABC3A0" w:rsidRPr="00107E70">
        <w:rPr>
          <w:rFonts w:ascii="Verdana" w:hAnsi="Verdana"/>
          <w:color w:val="000000" w:themeColor="text1"/>
          <w:sz w:val="20"/>
          <w:szCs w:val="20"/>
        </w:rPr>
        <w:t xml:space="preserve">suteiktoms </w:t>
      </w:r>
      <w:r w:rsidR="00107E70">
        <w:rPr>
          <w:rFonts w:ascii="Verdana" w:hAnsi="Verdana"/>
          <w:color w:val="000000" w:themeColor="text1"/>
          <w:sz w:val="20"/>
          <w:szCs w:val="20"/>
        </w:rPr>
        <w:t>P</w:t>
      </w:r>
      <w:r w:rsidR="39ABC3A0" w:rsidRPr="00107E70">
        <w:rPr>
          <w:rFonts w:ascii="Verdana" w:hAnsi="Verdana"/>
          <w:color w:val="000000" w:themeColor="text1"/>
          <w:sz w:val="20"/>
          <w:szCs w:val="20"/>
        </w:rPr>
        <w:t>aslaugoms.</w:t>
      </w:r>
    </w:p>
    <w:p w14:paraId="7E8BC22D" w14:textId="77777777" w:rsidR="002A61ED" w:rsidRPr="00107E70" w:rsidRDefault="002A61ED" w:rsidP="002A61ED">
      <w:pPr>
        <w:tabs>
          <w:tab w:val="right" w:leader="underscore" w:pos="8505"/>
        </w:tabs>
        <w:jc w:val="center"/>
        <w:rPr>
          <w:rFonts w:ascii="Verdana" w:hAnsi="Verdana"/>
          <w:color w:val="000000"/>
          <w:sz w:val="20"/>
          <w:szCs w:val="20"/>
        </w:rPr>
      </w:pPr>
    </w:p>
    <w:p w14:paraId="52A539F9" w14:textId="77777777" w:rsidR="002A61ED" w:rsidRPr="00107E70" w:rsidRDefault="002A61ED" w:rsidP="002A61ED">
      <w:pPr>
        <w:spacing w:after="480"/>
        <w:jc w:val="center"/>
        <w:rPr>
          <w:rFonts w:ascii="Verdana" w:hAnsi="Verdana"/>
          <w:b/>
          <w:bCs/>
          <w:sz w:val="20"/>
          <w:szCs w:val="20"/>
          <w:lang w:eastAsia="en-US"/>
        </w:rPr>
      </w:pPr>
    </w:p>
    <w:sectPr w:rsidR="002A61ED" w:rsidRPr="00107E70" w:rsidSect="00AD76FE">
      <w:pgSz w:w="11900"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8E005" w14:textId="77777777" w:rsidR="006718A9" w:rsidRDefault="006718A9" w:rsidP="00210F3C">
      <w:r>
        <w:separator/>
      </w:r>
    </w:p>
  </w:endnote>
  <w:endnote w:type="continuationSeparator" w:id="0">
    <w:p w14:paraId="311976C0" w14:textId="77777777" w:rsidR="006718A9" w:rsidRDefault="006718A9" w:rsidP="00210F3C">
      <w:r>
        <w:continuationSeparator/>
      </w:r>
    </w:p>
  </w:endnote>
  <w:endnote w:type="continuationNotice" w:id="1">
    <w:p w14:paraId="0A8D54CE" w14:textId="77777777" w:rsidR="006718A9" w:rsidRDefault="00671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48FF6" w14:textId="77777777" w:rsidR="006718A9" w:rsidRDefault="006718A9" w:rsidP="00210F3C">
      <w:r>
        <w:separator/>
      </w:r>
    </w:p>
  </w:footnote>
  <w:footnote w:type="continuationSeparator" w:id="0">
    <w:p w14:paraId="7255340E" w14:textId="77777777" w:rsidR="006718A9" w:rsidRDefault="006718A9" w:rsidP="00210F3C">
      <w:r>
        <w:continuationSeparator/>
      </w:r>
    </w:p>
  </w:footnote>
  <w:footnote w:type="continuationNotice" w:id="1">
    <w:p w14:paraId="23074EEA" w14:textId="77777777" w:rsidR="006718A9" w:rsidRDefault="006718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A6B3C"/>
    <w:multiLevelType w:val="multilevel"/>
    <w:tmpl w:val="B93A76AC"/>
    <w:lvl w:ilvl="0">
      <w:start w:val="2"/>
      <w:numFmt w:val="upperRoman"/>
      <w:suff w:val="space"/>
      <w:lvlText w:val="%1."/>
      <w:lvlJc w:val="left"/>
      <w:pPr>
        <w:ind w:left="0" w:firstLine="720"/>
      </w:pPr>
      <w:rPr>
        <w:rFonts w:hint="default"/>
      </w:rPr>
    </w:lvl>
    <w:lvl w:ilvl="1">
      <w:start w:val="10"/>
      <w:numFmt w:val="decimal"/>
      <w:lvlText w:val="%2."/>
      <w:lvlJc w:val="left"/>
      <w:pPr>
        <w:ind w:left="0" w:firstLine="720"/>
      </w:pPr>
      <w:rPr>
        <w:rFonts w:hint="default"/>
        <w:b w:val="0"/>
        <w:bCs w:val="0"/>
      </w:rPr>
    </w:lvl>
    <w:lvl w:ilvl="2">
      <w:start w:val="1"/>
      <w:numFmt w:val="lowerRoman"/>
      <w:suff w:val="space"/>
      <w:lvlText w:val="%2.%3."/>
      <w:lvlJc w:val="left"/>
      <w:pPr>
        <w:ind w:left="0" w:firstLine="720"/>
      </w:pPr>
      <w:rPr>
        <w:rFonts w:hint="default"/>
        <w:b w:val="0"/>
        <w:bCs w:val="0"/>
      </w:rPr>
    </w:lvl>
    <w:lvl w:ilvl="3">
      <w:start w:val="1"/>
      <w:numFmt w:val="decima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 w15:restartNumberingAfterBreak="0">
    <w:nsid w:val="169E68F3"/>
    <w:multiLevelType w:val="multilevel"/>
    <w:tmpl w:val="39D6369A"/>
    <w:lvl w:ilvl="0">
      <w:start w:val="1"/>
      <w:numFmt w:val="decimal"/>
      <w:suff w:val="space"/>
      <w:lvlText w:val="%1."/>
      <w:lvlJc w:val="left"/>
      <w:pPr>
        <w:ind w:left="0" w:firstLine="567"/>
      </w:pPr>
    </w:lvl>
    <w:lvl w:ilvl="1">
      <w:start w:val="1"/>
      <w:numFmt w:val="decimal"/>
      <w:suff w:val="space"/>
      <w:lvlText w:val="%1.%2."/>
      <w:lvlJc w:val="left"/>
      <w:pPr>
        <w:ind w:left="0" w:firstLine="567"/>
      </w:pPr>
    </w:lvl>
    <w:lvl w:ilvl="2">
      <w:start w:val="1"/>
      <w:numFmt w:val="decimal"/>
      <w:suff w:val="space"/>
      <w:lvlText w:val="%1.%2.%3."/>
      <w:lvlJc w:val="left"/>
      <w:pPr>
        <w:ind w:left="0" w:firstLine="56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7703B85"/>
    <w:multiLevelType w:val="hybridMultilevel"/>
    <w:tmpl w:val="CCFA1582"/>
    <w:lvl w:ilvl="0" w:tplc="8FC03A16">
      <w:start w:val="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2CD057CF"/>
    <w:multiLevelType w:val="multilevel"/>
    <w:tmpl w:val="C0E0C5EE"/>
    <w:lvl w:ilvl="0">
      <w:start w:val="9"/>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4" w15:restartNumberingAfterBreak="0">
    <w:nsid w:val="39703211"/>
    <w:multiLevelType w:val="hybridMultilevel"/>
    <w:tmpl w:val="294228D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C512B9"/>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2A84324"/>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575F16D3"/>
    <w:multiLevelType w:val="multilevel"/>
    <w:tmpl w:val="608C5CD0"/>
    <w:lvl w:ilvl="0">
      <w:start w:val="1"/>
      <w:numFmt w:val="decimal"/>
      <w:suff w:val="space"/>
      <w:lvlText w:val="%1."/>
      <w:lvlJc w:val="left"/>
      <w:pPr>
        <w:ind w:left="720" w:firstLine="0"/>
      </w:pPr>
      <w:rPr>
        <w:rFonts w:ascii="Times New Roman" w:hAnsi="Times New Roman" w:cs="Times New Roman" w:hint="default"/>
        <w:b w:val="0"/>
        <w:bCs/>
      </w:rPr>
    </w:lvl>
    <w:lvl w:ilvl="1">
      <w:start w:val="1"/>
      <w:numFmt w:val="decimal"/>
      <w:suff w:val="space"/>
      <w:lvlText w:val="%1.%2."/>
      <w:lvlJc w:val="left"/>
      <w:pPr>
        <w:ind w:left="720" w:firstLine="0"/>
      </w:pPr>
      <w:rPr>
        <w:rFonts w:ascii="Times New Roman" w:hAnsi="Times New Roman" w:cs="Times New Roman" w:hint="default"/>
        <w:b w:val="0"/>
        <w:bCs/>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lvlText w:val="%1.%2.%3.%4.%5."/>
      <w:lvlJc w:val="left"/>
      <w:pPr>
        <w:ind w:left="720" w:firstLine="0"/>
      </w:pPr>
      <w:rPr>
        <w:rFonts w:hint="default"/>
      </w:rPr>
    </w:lvl>
    <w:lvl w:ilvl="5">
      <w:start w:val="1"/>
      <w:numFmt w:val="decimal"/>
      <w:lvlText w:val="%1.%2.%3.%4.%5.%6."/>
      <w:lvlJc w:val="left"/>
      <w:pPr>
        <w:ind w:left="720" w:firstLine="0"/>
      </w:pPr>
      <w:rPr>
        <w:rFonts w:hint="default"/>
      </w:rPr>
    </w:lvl>
    <w:lvl w:ilvl="6">
      <w:start w:val="1"/>
      <w:numFmt w:val="decimal"/>
      <w:lvlText w:val="%1.%2.%3.%4.%5.%6.%7."/>
      <w:lvlJc w:val="left"/>
      <w:pPr>
        <w:ind w:left="720" w:firstLine="0"/>
      </w:pPr>
      <w:rPr>
        <w:rFonts w:hint="default"/>
      </w:rPr>
    </w:lvl>
    <w:lvl w:ilvl="7">
      <w:start w:val="1"/>
      <w:numFmt w:val="decimal"/>
      <w:lvlText w:val="%1.%2.%3.%4.%5.%6.%7.%8."/>
      <w:lvlJc w:val="left"/>
      <w:pPr>
        <w:ind w:left="720" w:firstLine="0"/>
      </w:pPr>
      <w:rPr>
        <w:rFonts w:hint="default"/>
      </w:rPr>
    </w:lvl>
    <w:lvl w:ilvl="8">
      <w:start w:val="1"/>
      <w:numFmt w:val="decimal"/>
      <w:lvlText w:val="%1.%2.%3.%4.%5.%6.%7.%8.%9."/>
      <w:lvlJc w:val="left"/>
      <w:pPr>
        <w:ind w:left="720" w:firstLine="0"/>
      </w:pPr>
      <w:rPr>
        <w:rFonts w:hint="default"/>
      </w:rPr>
    </w:lvl>
  </w:abstractNum>
  <w:abstractNum w:abstractNumId="9"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FF0373E"/>
    <w:multiLevelType w:val="multilevel"/>
    <w:tmpl w:val="3320E364"/>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i w:val="0"/>
        <w:i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1" w15:restartNumberingAfterBreak="0">
    <w:nsid w:val="61C05062"/>
    <w:multiLevelType w:val="hybridMultilevel"/>
    <w:tmpl w:val="A3CC62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DD5754"/>
    <w:multiLevelType w:val="multilevel"/>
    <w:tmpl w:val="CF8815FA"/>
    <w:lvl w:ilvl="0">
      <w:start w:val="6"/>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3A96C78"/>
    <w:multiLevelType w:val="multilevel"/>
    <w:tmpl w:val="608C5CD0"/>
    <w:lvl w:ilvl="0">
      <w:start w:val="1"/>
      <w:numFmt w:val="decimal"/>
      <w:suff w:val="space"/>
      <w:lvlText w:val="%1."/>
      <w:lvlJc w:val="left"/>
      <w:pPr>
        <w:ind w:left="1440" w:firstLine="0"/>
      </w:pPr>
      <w:rPr>
        <w:rFonts w:ascii="Times New Roman" w:hAnsi="Times New Roman" w:cs="Times New Roman" w:hint="default"/>
        <w:b w:val="0"/>
        <w:bCs/>
      </w:rPr>
    </w:lvl>
    <w:lvl w:ilvl="1">
      <w:start w:val="1"/>
      <w:numFmt w:val="decimal"/>
      <w:suff w:val="space"/>
      <w:lvlText w:val="%1.%2."/>
      <w:lvlJc w:val="left"/>
      <w:pPr>
        <w:ind w:left="1440" w:firstLine="0"/>
      </w:pPr>
      <w:rPr>
        <w:rFonts w:ascii="Times New Roman" w:hAnsi="Times New Roman" w:cs="Times New Roman" w:hint="default"/>
        <w:b w:val="0"/>
        <w:bCs/>
      </w:rPr>
    </w:lvl>
    <w:lvl w:ilvl="2">
      <w:start w:val="1"/>
      <w:numFmt w:val="decimal"/>
      <w:suff w:val="space"/>
      <w:lvlText w:val="%1.%2.%3."/>
      <w:lvlJc w:val="left"/>
      <w:pPr>
        <w:ind w:left="1440" w:firstLine="0"/>
      </w:pPr>
      <w:rPr>
        <w:rFonts w:hint="default"/>
      </w:rPr>
    </w:lvl>
    <w:lvl w:ilvl="3">
      <w:start w:val="1"/>
      <w:numFmt w:val="decimal"/>
      <w:suff w:val="space"/>
      <w:lvlText w:val="%1.%2.%3.%4."/>
      <w:lvlJc w:val="left"/>
      <w:pPr>
        <w:ind w:left="1440" w:firstLine="0"/>
      </w:pPr>
      <w:rPr>
        <w:rFonts w:hint="default"/>
      </w:rPr>
    </w:lvl>
    <w:lvl w:ilvl="4">
      <w:start w:val="1"/>
      <w:numFmt w:val="decimal"/>
      <w:lvlText w:val="%1.%2.%3.%4.%5."/>
      <w:lvlJc w:val="left"/>
      <w:pPr>
        <w:ind w:left="1440" w:firstLine="0"/>
      </w:pPr>
      <w:rPr>
        <w:rFonts w:hint="default"/>
      </w:rPr>
    </w:lvl>
    <w:lvl w:ilvl="5">
      <w:start w:val="1"/>
      <w:numFmt w:val="decimal"/>
      <w:lvlText w:val="%1.%2.%3.%4.%5.%6."/>
      <w:lvlJc w:val="left"/>
      <w:pPr>
        <w:ind w:left="1440" w:firstLine="0"/>
      </w:pPr>
      <w:rPr>
        <w:rFonts w:hint="default"/>
      </w:rPr>
    </w:lvl>
    <w:lvl w:ilvl="6">
      <w:start w:val="1"/>
      <w:numFmt w:val="decimal"/>
      <w:lvlText w:val="%1.%2.%3.%4.%5.%6.%7."/>
      <w:lvlJc w:val="left"/>
      <w:pPr>
        <w:ind w:left="1440" w:firstLine="0"/>
      </w:pPr>
      <w:rPr>
        <w:rFonts w:hint="default"/>
      </w:rPr>
    </w:lvl>
    <w:lvl w:ilvl="7">
      <w:start w:val="1"/>
      <w:numFmt w:val="decimal"/>
      <w:lvlText w:val="%1.%2.%3.%4.%5.%6.%7.%8."/>
      <w:lvlJc w:val="left"/>
      <w:pPr>
        <w:ind w:left="1440" w:firstLine="0"/>
      </w:pPr>
      <w:rPr>
        <w:rFonts w:hint="default"/>
      </w:rPr>
    </w:lvl>
    <w:lvl w:ilvl="8">
      <w:start w:val="1"/>
      <w:numFmt w:val="decimal"/>
      <w:lvlText w:val="%1.%2.%3.%4.%5.%6.%7.%8.%9."/>
      <w:lvlJc w:val="left"/>
      <w:pPr>
        <w:ind w:left="1440" w:firstLine="0"/>
      </w:pPr>
      <w:rPr>
        <w:rFonts w:hint="default"/>
      </w:rPr>
    </w:lvl>
  </w:abstractNum>
  <w:abstractNum w:abstractNumId="14"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2146190535">
    <w:abstractNumId w:val="15"/>
  </w:num>
  <w:num w:numId="2" w16cid:durableId="1035423694">
    <w:abstractNumId w:val="8"/>
  </w:num>
  <w:num w:numId="3" w16cid:durableId="986976016">
    <w:abstractNumId w:val="9"/>
  </w:num>
  <w:num w:numId="4" w16cid:durableId="1853257232">
    <w:abstractNumId w:val="14"/>
  </w:num>
  <w:num w:numId="5" w16cid:durableId="14467740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9329004">
    <w:abstractNumId w:val="7"/>
  </w:num>
  <w:num w:numId="7" w16cid:durableId="1884709602">
    <w:abstractNumId w:val="11"/>
  </w:num>
  <w:num w:numId="8" w16cid:durableId="18518719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3783437">
    <w:abstractNumId w:val="5"/>
  </w:num>
  <w:num w:numId="10" w16cid:durableId="397939466">
    <w:abstractNumId w:val="6"/>
  </w:num>
  <w:num w:numId="11" w16cid:durableId="440414519">
    <w:abstractNumId w:val="13"/>
  </w:num>
  <w:num w:numId="12" w16cid:durableId="1005472115">
    <w:abstractNumId w:val="10"/>
  </w:num>
  <w:num w:numId="13" w16cid:durableId="1585408777">
    <w:abstractNumId w:val="3"/>
  </w:num>
  <w:num w:numId="14" w16cid:durableId="2021469305">
    <w:abstractNumId w:val="0"/>
  </w:num>
  <w:num w:numId="15" w16cid:durableId="9905942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5760766">
    <w:abstractNumId w:val="1"/>
  </w:num>
  <w:num w:numId="17" w16cid:durableId="1289356289">
    <w:abstractNumId w:val="2"/>
  </w:num>
  <w:num w:numId="18" w16cid:durableId="2091385916">
    <w:abstractNumId w:val="4"/>
  </w:num>
  <w:num w:numId="19" w16cid:durableId="17820641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CF"/>
    <w:rsid w:val="000138DF"/>
    <w:rsid w:val="00014106"/>
    <w:rsid w:val="00023E37"/>
    <w:rsid w:val="00025509"/>
    <w:rsid w:val="00025959"/>
    <w:rsid w:val="00025FA0"/>
    <w:rsid w:val="00026306"/>
    <w:rsid w:val="00026BD5"/>
    <w:rsid w:val="00026CD2"/>
    <w:rsid w:val="00026E8D"/>
    <w:rsid w:val="0003309A"/>
    <w:rsid w:val="00037347"/>
    <w:rsid w:val="00040A13"/>
    <w:rsid w:val="000412BC"/>
    <w:rsid w:val="0004478F"/>
    <w:rsid w:val="0004602C"/>
    <w:rsid w:val="000476A2"/>
    <w:rsid w:val="000525F7"/>
    <w:rsid w:val="00054833"/>
    <w:rsid w:val="00071B6A"/>
    <w:rsid w:val="000735F6"/>
    <w:rsid w:val="00075350"/>
    <w:rsid w:val="000834B4"/>
    <w:rsid w:val="0008554B"/>
    <w:rsid w:val="00087A19"/>
    <w:rsid w:val="00091835"/>
    <w:rsid w:val="000928C5"/>
    <w:rsid w:val="00094368"/>
    <w:rsid w:val="000A0649"/>
    <w:rsid w:val="000A3A5F"/>
    <w:rsid w:val="000A43F7"/>
    <w:rsid w:val="000A5BCF"/>
    <w:rsid w:val="000A7A7B"/>
    <w:rsid w:val="000B3567"/>
    <w:rsid w:val="000B3F3E"/>
    <w:rsid w:val="000B6773"/>
    <w:rsid w:val="000C10AE"/>
    <w:rsid w:val="000C69BB"/>
    <w:rsid w:val="000C707C"/>
    <w:rsid w:val="000C7562"/>
    <w:rsid w:val="000D321F"/>
    <w:rsid w:val="000D4194"/>
    <w:rsid w:val="000D46DD"/>
    <w:rsid w:val="000D56AE"/>
    <w:rsid w:val="000D7252"/>
    <w:rsid w:val="000E17C7"/>
    <w:rsid w:val="000E48CB"/>
    <w:rsid w:val="000F08F8"/>
    <w:rsid w:val="000F29C1"/>
    <w:rsid w:val="0010176A"/>
    <w:rsid w:val="0010652A"/>
    <w:rsid w:val="00107053"/>
    <w:rsid w:val="00107E70"/>
    <w:rsid w:val="0011242F"/>
    <w:rsid w:val="001174F0"/>
    <w:rsid w:val="0011797D"/>
    <w:rsid w:val="0012279E"/>
    <w:rsid w:val="00130DAD"/>
    <w:rsid w:val="00132E0D"/>
    <w:rsid w:val="001341A1"/>
    <w:rsid w:val="00135D01"/>
    <w:rsid w:val="0013616F"/>
    <w:rsid w:val="00143519"/>
    <w:rsid w:val="00143B1F"/>
    <w:rsid w:val="00143B49"/>
    <w:rsid w:val="00145395"/>
    <w:rsid w:val="00146F33"/>
    <w:rsid w:val="001477B1"/>
    <w:rsid w:val="00153AA2"/>
    <w:rsid w:val="001571C8"/>
    <w:rsid w:val="00157E7D"/>
    <w:rsid w:val="00163F2A"/>
    <w:rsid w:val="00165A33"/>
    <w:rsid w:val="00166F61"/>
    <w:rsid w:val="001727FF"/>
    <w:rsid w:val="00177BF4"/>
    <w:rsid w:val="00182501"/>
    <w:rsid w:val="00185CE8"/>
    <w:rsid w:val="00186E96"/>
    <w:rsid w:val="001875E5"/>
    <w:rsid w:val="00195DE5"/>
    <w:rsid w:val="001A2508"/>
    <w:rsid w:val="001C245F"/>
    <w:rsid w:val="001C251C"/>
    <w:rsid w:val="001C3B87"/>
    <w:rsid w:val="001C65B4"/>
    <w:rsid w:val="001C698C"/>
    <w:rsid w:val="001C6A85"/>
    <w:rsid w:val="001D00F6"/>
    <w:rsid w:val="001D5E53"/>
    <w:rsid w:val="001E2984"/>
    <w:rsid w:val="001F0529"/>
    <w:rsid w:val="001F0BC7"/>
    <w:rsid w:val="001F3E50"/>
    <w:rsid w:val="00202B9C"/>
    <w:rsid w:val="00210F3C"/>
    <w:rsid w:val="00215944"/>
    <w:rsid w:val="002174ED"/>
    <w:rsid w:val="002204F4"/>
    <w:rsid w:val="0022563F"/>
    <w:rsid w:val="00226FDB"/>
    <w:rsid w:val="002327BE"/>
    <w:rsid w:val="00234091"/>
    <w:rsid w:val="002340F4"/>
    <w:rsid w:val="002347B4"/>
    <w:rsid w:val="00236646"/>
    <w:rsid w:val="00246A18"/>
    <w:rsid w:val="00253FAE"/>
    <w:rsid w:val="00257910"/>
    <w:rsid w:val="00260B51"/>
    <w:rsid w:val="00262682"/>
    <w:rsid w:val="00266C5D"/>
    <w:rsid w:val="00286727"/>
    <w:rsid w:val="00290C62"/>
    <w:rsid w:val="00294258"/>
    <w:rsid w:val="002A61ED"/>
    <w:rsid w:val="002B0554"/>
    <w:rsid w:val="002B0BF8"/>
    <w:rsid w:val="002B76A8"/>
    <w:rsid w:val="002C0C07"/>
    <w:rsid w:val="002C18D3"/>
    <w:rsid w:val="002C19B6"/>
    <w:rsid w:val="002C2FCD"/>
    <w:rsid w:val="002C7A4B"/>
    <w:rsid w:val="002D05A9"/>
    <w:rsid w:val="002D0D1A"/>
    <w:rsid w:val="002D1F43"/>
    <w:rsid w:val="002D3CD1"/>
    <w:rsid w:val="002D6E56"/>
    <w:rsid w:val="002D73BC"/>
    <w:rsid w:val="002E5D46"/>
    <w:rsid w:val="002F062F"/>
    <w:rsid w:val="002F36F9"/>
    <w:rsid w:val="002F3AA6"/>
    <w:rsid w:val="0030250B"/>
    <w:rsid w:val="00302F9F"/>
    <w:rsid w:val="00304333"/>
    <w:rsid w:val="003055E0"/>
    <w:rsid w:val="003132F8"/>
    <w:rsid w:val="00313A81"/>
    <w:rsid w:val="00313F99"/>
    <w:rsid w:val="0031478D"/>
    <w:rsid w:val="00321936"/>
    <w:rsid w:val="00323DE2"/>
    <w:rsid w:val="00333245"/>
    <w:rsid w:val="00333817"/>
    <w:rsid w:val="00337031"/>
    <w:rsid w:val="0035058A"/>
    <w:rsid w:val="003510D1"/>
    <w:rsid w:val="00351F41"/>
    <w:rsid w:val="00353C24"/>
    <w:rsid w:val="0035507B"/>
    <w:rsid w:val="00355105"/>
    <w:rsid w:val="00355DA3"/>
    <w:rsid w:val="003579B6"/>
    <w:rsid w:val="00364C16"/>
    <w:rsid w:val="00365D65"/>
    <w:rsid w:val="003704FB"/>
    <w:rsid w:val="00371D75"/>
    <w:rsid w:val="00375A4C"/>
    <w:rsid w:val="00375BD5"/>
    <w:rsid w:val="00376C0F"/>
    <w:rsid w:val="00380DB0"/>
    <w:rsid w:val="00382973"/>
    <w:rsid w:val="00385F7B"/>
    <w:rsid w:val="00386302"/>
    <w:rsid w:val="00387890"/>
    <w:rsid w:val="003879CD"/>
    <w:rsid w:val="003912D7"/>
    <w:rsid w:val="003963C2"/>
    <w:rsid w:val="003A5995"/>
    <w:rsid w:val="003B2F10"/>
    <w:rsid w:val="003B3C04"/>
    <w:rsid w:val="003B7BAF"/>
    <w:rsid w:val="003C164B"/>
    <w:rsid w:val="003C1B32"/>
    <w:rsid w:val="003D005D"/>
    <w:rsid w:val="003D6096"/>
    <w:rsid w:val="003E23D2"/>
    <w:rsid w:val="003E5465"/>
    <w:rsid w:val="003F0A7C"/>
    <w:rsid w:val="003F37E0"/>
    <w:rsid w:val="003F3BD5"/>
    <w:rsid w:val="003F7107"/>
    <w:rsid w:val="004030C5"/>
    <w:rsid w:val="00403665"/>
    <w:rsid w:val="00410F6F"/>
    <w:rsid w:val="0041212A"/>
    <w:rsid w:val="00416930"/>
    <w:rsid w:val="00421412"/>
    <w:rsid w:val="00425456"/>
    <w:rsid w:val="00425E94"/>
    <w:rsid w:val="00434AD0"/>
    <w:rsid w:val="00436204"/>
    <w:rsid w:val="00440683"/>
    <w:rsid w:val="00444FED"/>
    <w:rsid w:val="00445A9A"/>
    <w:rsid w:val="0045407E"/>
    <w:rsid w:val="00454691"/>
    <w:rsid w:val="00460475"/>
    <w:rsid w:val="004715EB"/>
    <w:rsid w:val="004718EB"/>
    <w:rsid w:val="00471DB2"/>
    <w:rsid w:val="00471F17"/>
    <w:rsid w:val="0047364D"/>
    <w:rsid w:val="00477641"/>
    <w:rsid w:val="0048421F"/>
    <w:rsid w:val="004902B8"/>
    <w:rsid w:val="00493DE7"/>
    <w:rsid w:val="00494909"/>
    <w:rsid w:val="00496C59"/>
    <w:rsid w:val="004A6A8D"/>
    <w:rsid w:val="004A7E49"/>
    <w:rsid w:val="004B156B"/>
    <w:rsid w:val="004B24CB"/>
    <w:rsid w:val="004C5B36"/>
    <w:rsid w:val="004D37B2"/>
    <w:rsid w:val="004D5EE2"/>
    <w:rsid w:val="004E46C1"/>
    <w:rsid w:val="004E5D07"/>
    <w:rsid w:val="004F41D3"/>
    <w:rsid w:val="004F55BA"/>
    <w:rsid w:val="004F7E57"/>
    <w:rsid w:val="00504600"/>
    <w:rsid w:val="0050612F"/>
    <w:rsid w:val="00506550"/>
    <w:rsid w:val="00507395"/>
    <w:rsid w:val="00507EB8"/>
    <w:rsid w:val="00510C87"/>
    <w:rsid w:val="005116CB"/>
    <w:rsid w:val="0052457B"/>
    <w:rsid w:val="00531223"/>
    <w:rsid w:val="005347C1"/>
    <w:rsid w:val="00540300"/>
    <w:rsid w:val="005455EE"/>
    <w:rsid w:val="00553064"/>
    <w:rsid w:val="00554C41"/>
    <w:rsid w:val="00556D34"/>
    <w:rsid w:val="00557C34"/>
    <w:rsid w:val="00565513"/>
    <w:rsid w:val="00570059"/>
    <w:rsid w:val="0057218A"/>
    <w:rsid w:val="00582EAC"/>
    <w:rsid w:val="005835B1"/>
    <w:rsid w:val="005844DC"/>
    <w:rsid w:val="00587DFC"/>
    <w:rsid w:val="005924F0"/>
    <w:rsid w:val="005936BE"/>
    <w:rsid w:val="00593C87"/>
    <w:rsid w:val="0059418A"/>
    <w:rsid w:val="00597A5E"/>
    <w:rsid w:val="005A1685"/>
    <w:rsid w:val="005A2B3A"/>
    <w:rsid w:val="005B6900"/>
    <w:rsid w:val="005C065B"/>
    <w:rsid w:val="005C37DE"/>
    <w:rsid w:val="005C580F"/>
    <w:rsid w:val="005C7991"/>
    <w:rsid w:val="005D074C"/>
    <w:rsid w:val="005D3424"/>
    <w:rsid w:val="005E1180"/>
    <w:rsid w:val="005F280F"/>
    <w:rsid w:val="005F3614"/>
    <w:rsid w:val="005F3D89"/>
    <w:rsid w:val="005F6805"/>
    <w:rsid w:val="00603CFC"/>
    <w:rsid w:val="0060495E"/>
    <w:rsid w:val="0060558B"/>
    <w:rsid w:val="006065B0"/>
    <w:rsid w:val="0061002F"/>
    <w:rsid w:val="006100C6"/>
    <w:rsid w:val="00610EF0"/>
    <w:rsid w:val="00612E27"/>
    <w:rsid w:val="0061359A"/>
    <w:rsid w:val="00625C13"/>
    <w:rsid w:val="00633F7B"/>
    <w:rsid w:val="0063528D"/>
    <w:rsid w:val="006376B2"/>
    <w:rsid w:val="00640E87"/>
    <w:rsid w:val="00643780"/>
    <w:rsid w:val="006472AC"/>
    <w:rsid w:val="00647424"/>
    <w:rsid w:val="00651C34"/>
    <w:rsid w:val="0065398C"/>
    <w:rsid w:val="00662F6C"/>
    <w:rsid w:val="00663273"/>
    <w:rsid w:val="00663612"/>
    <w:rsid w:val="00663AAF"/>
    <w:rsid w:val="006718A9"/>
    <w:rsid w:val="00671DA1"/>
    <w:rsid w:val="00673444"/>
    <w:rsid w:val="00673A10"/>
    <w:rsid w:val="00682A00"/>
    <w:rsid w:val="00684F11"/>
    <w:rsid w:val="0069003F"/>
    <w:rsid w:val="006902CF"/>
    <w:rsid w:val="00690AFE"/>
    <w:rsid w:val="00691151"/>
    <w:rsid w:val="00697F4C"/>
    <w:rsid w:val="006A20C9"/>
    <w:rsid w:val="006A22A8"/>
    <w:rsid w:val="006A43C2"/>
    <w:rsid w:val="006A6E61"/>
    <w:rsid w:val="006C456A"/>
    <w:rsid w:val="006D012D"/>
    <w:rsid w:val="006D0203"/>
    <w:rsid w:val="006D06F4"/>
    <w:rsid w:val="006D10A0"/>
    <w:rsid w:val="006D1F01"/>
    <w:rsid w:val="006D477D"/>
    <w:rsid w:val="006E29CA"/>
    <w:rsid w:val="006F277F"/>
    <w:rsid w:val="006F2E6F"/>
    <w:rsid w:val="006F2EB0"/>
    <w:rsid w:val="006F336B"/>
    <w:rsid w:val="006F42DA"/>
    <w:rsid w:val="00703C56"/>
    <w:rsid w:val="00711E2C"/>
    <w:rsid w:val="0072522C"/>
    <w:rsid w:val="00726CD7"/>
    <w:rsid w:val="00727594"/>
    <w:rsid w:val="00727665"/>
    <w:rsid w:val="007372A8"/>
    <w:rsid w:val="00737C2A"/>
    <w:rsid w:val="00742F39"/>
    <w:rsid w:val="00743452"/>
    <w:rsid w:val="007474F1"/>
    <w:rsid w:val="00750DE2"/>
    <w:rsid w:val="0075311E"/>
    <w:rsid w:val="00753781"/>
    <w:rsid w:val="00761E5A"/>
    <w:rsid w:val="007642D2"/>
    <w:rsid w:val="007657D4"/>
    <w:rsid w:val="0076595E"/>
    <w:rsid w:val="007660AA"/>
    <w:rsid w:val="00766977"/>
    <w:rsid w:val="00767F38"/>
    <w:rsid w:val="00771681"/>
    <w:rsid w:val="007720F9"/>
    <w:rsid w:val="00775F12"/>
    <w:rsid w:val="007803EF"/>
    <w:rsid w:val="00782A23"/>
    <w:rsid w:val="00783C1A"/>
    <w:rsid w:val="00791A28"/>
    <w:rsid w:val="0079469D"/>
    <w:rsid w:val="00795563"/>
    <w:rsid w:val="007A219D"/>
    <w:rsid w:val="007A7098"/>
    <w:rsid w:val="007B2E67"/>
    <w:rsid w:val="007B5323"/>
    <w:rsid w:val="007B6805"/>
    <w:rsid w:val="007C13D5"/>
    <w:rsid w:val="007C42E5"/>
    <w:rsid w:val="007D4180"/>
    <w:rsid w:val="007D4CE5"/>
    <w:rsid w:val="007D5830"/>
    <w:rsid w:val="007D7B22"/>
    <w:rsid w:val="007F2D69"/>
    <w:rsid w:val="007F590E"/>
    <w:rsid w:val="00802262"/>
    <w:rsid w:val="008023A6"/>
    <w:rsid w:val="0080555B"/>
    <w:rsid w:val="00805746"/>
    <w:rsid w:val="00807C4A"/>
    <w:rsid w:val="00816C84"/>
    <w:rsid w:val="008206A1"/>
    <w:rsid w:val="00821227"/>
    <w:rsid w:val="008243F8"/>
    <w:rsid w:val="00834F5F"/>
    <w:rsid w:val="008351A3"/>
    <w:rsid w:val="00835787"/>
    <w:rsid w:val="00843DE9"/>
    <w:rsid w:val="00844171"/>
    <w:rsid w:val="00846EDE"/>
    <w:rsid w:val="008507B0"/>
    <w:rsid w:val="00853E32"/>
    <w:rsid w:val="00853F6F"/>
    <w:rsid w:val="008614C0"/>
    <w:rsid w:val="00863E2D"/>
    <w:rsid w:val="008657C8"/>
    <w:rsid w:val="00871DD5"/>
    <w:rsid w:val="00873E64"/>
    <w:rsid w:val="008750E0"/>
    <w:rsid w:val="00883571"/>
    <w:rsid w:val="008836E1"/>
    <w:rsid w:val="0088599A"/>
    <w:rsid w:val="00887292"/>
    <w:rsid w:val="00892569"/>
    <w:rsid w:val="0089471F"/>
    <w:rsid w:val="00894D82"/>
    <w:rsid w:val="008A19E0"/>
    <w:rsid w:val="008B423A"/>
    <w:rsid w:val="008B4D3A"/>
    <w:rsid w:val="008B5495"/>
    <w:rsid w:val="008B64C7"/>
    <w:rsid w:val="008B7269"/>
    <w:rsid w:val="008C132E"/>
    <w:rsid w:val="008C1492"/>
    <w:rsid w:val="008C3BA3"/>
    <w:rsid w:val="008C440C"/>
    <w:rsid w:val="008C7D94"/>
    <w:rsid w:val="008D3E15"/>
    <w:rsid w:val="008D4DFD"/>
    <w:rsid w:val="008D4EE5"/>
    <w:rsid w:val="008E3D66"/>
    <w:rsid w:val="008E70AE"/>
    <w:rsid w:val="008F2F4D"/>
    <w:rsid w:val="008F31BF"/>
    <w:rsid w:val="008F6218"/>
    <w:rsid w:val="00900872"/>
    <w:rsid w:val="00901427"/>
    <w:rsid w:val="00907CD6"/>
    <w:rsid w:val="00910CB6"/>
    <w:rsid w:val="009110C6"/>
    <w:rsid w:val="00913A00"/>
    <w:rsid w:val="0091412B"/>
    <w:rsid w:val="0091454D"/>
    <w:rsid w:val="009145C4"/>
    <w:rsid w:val="00914754"/>
    <w:rsid w:val="00922435"/>
    <w:rsid w:val="00925D9D"/>
    <w:rsid w:val="009260C8"/>
    <w:rsid w:val="00936B8A"/>
    <w:rsid w:val="0094564D"/>
    <w:rsid w:val="00946A07"/>
    <w:rsid w:val="00946B6B"/>
    <w:rsid w:val="00952C74"/>
    <w:rsid w:val="00952D80"/>
    <w:rsid w:val="0096003B"/>
    <w:rsid w:val="00961E12"/>
    <w:rsid w:val="00964D24"/>
    <w:rsid w:val="00966E28"/>
    <w:rsid w:val="0097183E"/>
    <w:rsid w:val="009744B5"/>
    <w:rsid w:val="00975FFE"/>
    <w:rsid w:val="00980A37"/>
    <w:rsid w:val="009820CB"/>
    <w:rsid w:val="00982A1E"/>
    <w:rsid w:val="009848ED"/>
    <w:rsid w:val="00990FF5"/>
    <w:rsid w:val="00992F13"/>
    <w:rsid w:val="00995A80"/>
    <w:rsid w:val="009969B8"/>
    <w:rsid w:val="009B294A"/>
    <w:rsid w:val="009B47FD"/>
    <w:rsid w:val="009B521D"/>
    <w:rsid w:val="009C32CE"/>
    <w:rsid w:val="009C36C6"/>
    <w:rsid w:val="009C3ACF"/>
    <w:rsid w:val="009D0B69"/>
    <w:rsid w:val="009D1266"/>
    <w:rsid w:val="009D5C95"/>
    <w:rsid w:val="009D7740"/>
    <w:rsid w:val="009D78C1"/>
    <w:rsid w:val="009E58E1"/>
    <w:rsid w:val="009F03D4"/>
    <w:rsid w:val="009F0EB0"/>
    <w:rsid w:val="009F5886"/>
    <w:rsid w:val="009F69DF"/>
    <w:rsid w:val="00A015E5"/>
    <w:rsid w:val="00A01D71"/>
    <w:rsid w:val="00A074E2"/>
    <w:rsid w:val="00A102D4"/>
    <w:rsid w:val="00A16E9D"/>
    <w:rsid w:val="00A21EB1"/>
    <w:rsid w:val="00A2207C"/>
    <w:rsid w:val="00A25B83"/>
    <w:rsid w:val="00A26092"/>
    <w:rsid w:val="00A321E9"/>
    <w:rsid w:val="00A327C0"/>
    <w:rsid w:val="00A40E64"/>
    <w:rsid w:val="00A43620"/>
    <w:rsid w:val="00A466B1"/>
    <w:rsid w:val="00A46C06"/>
    <w:rsid w:val="00A50140"/>
    <w:rsid w:val="00A55B76"/>
    <w:rsid w:val="00A573CC"/>
    <w:rsid w:val="00A57CBC"/>
    <w:rsid w:val="00A65469"/>
    <w:rsid w:val="00A663BE"/>
    <w:rsid w:val="00A715EA"/>
    <w:rsid w:val="00A86DEF"/>
    <w:rsid w:val="00A90F26"/>
    <w:rsid w:val="00A916EA"/>
    <w:rsid w:val="00A9214A"/>
    <w:rsid w:val="00AA5678"/>
    <w:rsid w:val="00AB15E2"/>
    <w:rsid w:val="00AB25DE"/>
    <w:rsid w:val="00AB3DB3"/>
    <w:rsid w:val="00AB3EA7"/>
    <w:rsid w:val="00AB4C9F"/>
    <w:rsid w:val="00AB7AFC"/>
    <w:rsid w:val="00AC06F2"/>
    <w:rsid w:val="00AC07ED"/>
    <w:rsid w:val="00AC4E06"/>
    <w:rsid w:val="00AD405D"/>
    <w:rsid w:val="00AD6A30"/>
    <w:rsid w:val="00AD76FE"/>
    <w:rsid w:val="00AE17EB"/>
    <w:rsid w:val="00AE2BB1"/>
    <w:rsid w:val="00AE2FFA"/>
    <w:rsid w:val="00AE6587"/>
    <w:rsid w:val="00AF2B83"/>
    <w:rsid w:val="00B0111B"/>
    <w:rsid w:val="00B0430C"/>
    <w:rsid w:val="00B144EB"/>
    <w:rsid w:val="00B16950"/>
    <w:rsid w:val="00B26F21"/>
    <w:rsid w:val="00B30ED0"/>
    <w:rsid w:val="00B3163D"/>
    <w:rsid w:val="00B366C4"/>
    <w:rsid w:val="00B40757"/>
    <w:rsid w:val="00B42639"/>
    <w:rsid w:val="00B42B43"/>
    <w:rsid w:val="00B45208"/>
    <w:rsid w:val="00B47839"/>
    <w:rsid w:val="00B4796D"/>
    <w:rsid w:val="00B5003D"/>
    <w:rsid w:val="00B56463"/>
    <w:rsid w:val="00B56826"/>
    <w:rsid w:val="00B608EA"/>
    <w:rsid w:val="00B6563A"/>
    <w:rsid w:val="00B659D9"/>
    <w:rsid w:val="00B65A4E"/>
    <w:rsid w:val="00B67164"/>
    <w:rsid w:val="00B67B65"/>
    <w:rsid w:val="00B70D1F"/>
    <w:rsid w:val="00B716CB"/>
    <w:rsid w:val="00B82BDD"/>
    <w:rsid w:val="00B83BF0"/>
    <w:rsid w:val="00B865D4"/>
    <w:rsid w:val="00B866B5"/>
    <w:rsid w:val="00B92C53"/>
    <w:rsid w:val="00B93A74"/>
    <w:rsid w:val="00BB2946"/>
    <w:rsid w:val="00BB6D46"/>
    <w:rsid w:val="00BB6E8E"/>
    <w:rsid w:val="00BC2999"/>
    <w:rsid w:val="00BC337F"/>
    <w:rsid w:val="00BC3EB3"/>
    <w:rsid w:val="00BC786D"/>
    <w:rsid w:val="00BC7B14"/>
    <w:rsid w:val="00BD3F5D"/>
    <w:rsid w:val="00BD509B"/>
    <w:rsid w:val="00BD60EC"/>
    <w:rsid w:val="00BD6AD5"/>
    <w:rsid w:val="00BE12DE"/>
    <w:rsid w:val="00BE7C60"/>
    <w:rsid w:val="00BF02D2"/>
    <w:rsid w:val="00BF1CF3"/>
    <w:rsid w:val="00C068B4"/>
    <w:rsid w:val="00C10780"/>
    <w:rsid w:val="00C137AF"/>
    <w:rsid w:val="00C20634"/>
    <w:rsid w:val="00C21375"/>
    <w:rsid w:val="00C219A6"/>
    <w:rsid w:val="00C26141"/>
    <w:rsid w:val="00C270B0"/>
    <w:rsid w:val="00C279BC"/>
    <w:rsid w:val="00C321C7"/>
    <w:rsid w:val="00C32B11"/>
    <w:rsid w:val="00C33BDF"/>
    <w:rsid w:val="00C36011"/>
    <w:rsid w:val="00C36C89"/>
    <w:rsid w:val="00C424EF"/>
    <w:rsid w:val="00C442F0"/>
    <w:rsid w:val="00C444EA"/>
    <w:rsid w:val="00C44740"/>
    <w:rsid w:val="00C5233B"/>
    <w:rsid w:val="00C527AA"/>
    <w:rsid w:val="00C54505"/>
    <w:rsid w:val="00C661E1"/>
    <w:rsid w:val="00C700FE"/>
    <w:rsid w:val="00C91D4E"/>
    <w:rsid w:val="00C91DA0"/>
    <w:rsid w:val="00C93206"/>
    <w:rsid w:val="00C97398"/>
    <w:rsid w:val="00CA52D4"/>
    <w:rsid w:val="00CB1383"/>
    <w:rsid w:val="00CB27EC"/>
    <w:rsid w:val="00CB5D5B"/>
    <w:rsid w:val="00CB6650"/>
    <w:rsid w:val="00CC2A40"/>
    <w:rsid w:val="00CC3DB8"/>
    <w:rsid w:val="00CC622E"/>
    <w:rsid w:val="00CD0474"/>
    <w:rsid w:val="00CD0672"/>
    <w:rsid w:val="00CE1203"/>
    <w:rsid w:val="00CE1675"/>
    <w:rsid w:val="00CE74C5"/>
    <w:rsid w:val="00CF4619"/>
    <w:rsid w:val="00CF5316"/>
    <w:rsid w:val="00D00C26"/>
    <w:rsid w:val="00D05637"/>
    <w:rsid w:val="00D05CE1"/>
    <w:rsid w:val="00D0764D"/>
    <w:rsid w:val="00D106BC"/>
    <w:rsid w:val="00D114FF"/>
    <w:rsid w:val="00D116D7"/>
    <w:rsid w:val="00D1198E"/>
    <w:rsid w:val="00D11ADE"/>
    <w:rsid w:val="00D13D31"/>
    <w:rsid w:val="00D17058"/>
    <w:rsid w:val="00D17567"/>
    <w:rsid w:val="00D20010"/>
    <w:rsid w:val="00D22C90"/>
    <w:rsid w:val="00D23AF3"/>
    <w:rsid w:val="00D25692"/>
    <w:rsid w:val="00D32A42"/>
    <w:rsid w:val="00D34B2B"/>
    <w:rsid w:val="00D358DC"/>
    <w:rsid w:val="00D52F94"/>
    <w:rsid w:val="00D546F5"/>
    <w:rsid w:val="00D5554B"/>
    <w:rsid w:val="00D62961"/>
    <w:rsid w:val="00D65BA4"/>
    <w:rsid w:val="00D7287A"/>
    <w:rsid w:val="00D7425A"/>
    <w:rsid w:val="00D74F04"/>
    <w:rsid w:val="00D758DA"/>
    <w:rsid w:val="00D776B1"/>
    <w:rsid w:val="00D82144"/>
    <w:rsid w:val="00D85CE6"/>
    <w:rsid w:val="00D87174"/>
    <w:rsid w:val="00D87937"/>
    <w:rsid w:val="00D87F89"/>
    <w:rsid w:val="00D909F9"/>
    <w:rsid w:val="00D90C52"/>
    <w:rsid w:val="00D95BF3"/>
    <w:rsid w:val="00DA0F8E"/>
    <w:rsid w:val="00DA41FD"/>
    <w:rsid w:val="00DA65D0"/>
    <w:rsid w:val="00DA690D"/>
    <w:rsid w:val="00DB49F0"/>
    <w:rsid w:val="00DB6D41"/>
    <w:rsid w:val="00DC03B5"/>
    <w:rsid w:val="00DC1559"/>
    <w:rsid w:val="00DC30C9"/>
    <w:rsid w:val="00DC50E8"/>
    <w:rsid w:val="00DD5296"/>
    <w:rsid w:val="00DE1983"/>
    <w:rsid w:val="00DE2326"/>
    <w:rsid w:val="00DE27EB"/>
    <w:rsid w:val="00DF08C5"/>
    <w:rsid w:val="00DF10BC"/>
    <w:rsid w:val="00DF17CC"/>
    <w:rsid w:val="00DF1CE5"/>
    <w:rsid w:val="00DF2B5E"/>
    <w:rsid w:val="00DF34C0"/>
    <w:rsid w:val="00DF64C0"/>
    <w:rsid w:val="00DF6E69"/>
    <w:rsid w:val="00DF7F91"/>
    <w:rsid w:val="00E05B23"/>
    <w:rsid w:val="00E072CE"/>
    <w:rsid w:val="00E12A97"/>
    <w:rsid w:val="00E12F47"/>
    <w:rsid w:val="00E14254"/>
    <w:rsid w:val="00E170DE"/>
    <w:rsid w:val="00E2044C"/>
    <w:rsid w:val="00E20BB9"/>
    <w:rsid w:val="00E21BF3"/>
    <w:rsid w:val="00E24B99"/>
    <w:rsid w:val="00E34574"/>
    <w:rsid w:val="00E377ED"/>
    <w:rsid w:val="00E4008B"/>
    <w:rsid w:val="00E41E97"/>
    <w:rsid w:val="00E42384"/>
    <w:rsid w:val="00E45966"/>
    <w:rsid w:val="00E4596E"/>
    <w:rsid w:val="00E4664C"/>
    <w:rsid w:val="00E46E8B"/>
    <w:rsid w:val="00E47745"/>
    <w:rsid w:val="00E516BC"/>
    <w:rsid w:val="00E65B96"/>
    <w:rsid w:val="00E9164C"/>
    <w:rsid w:val="00E944BC"/>
    <w:rsid w:val="00E95C33"/>
    <w:rsid w:val="00E972C6"/>
    <w:rsid w:val="00E97E6B"/>
    <w:rsid w:val="00EA2811"/>
    <w:rsid w:val="00EA40F9"/>
    <w:rsid w:val="00EA53CF"/>
    <w:rsid w:val="00EA7817"/>
    <w:rsid w:val="00EA7FC0"/>
    <w:rsid w:val="00EB3BFF"/>
    <w:rsid w:val="00EB40C4"/>
    <w:rsid w:val="00EB5FA2"/>
    <w:rsid w:val="00ED1235"/>
    <w:rsid w:val="00ED28F0"/>
    <w:rsid w:val="00ED43F5"/>
    <w:rsid w:val="00ED46D2"/>
    <w:rsid w:val="00ED5B33"/>
    <w:rsid w:val="00ED5EEC"/>
    <w:rsid w:val="00ED719C"/>
    <w:rsid w:val="00EE1ACB"/>
    <w:rsid w:val="00EE3E63"/>
    <w:rsid w:val="00EF062B"/>
    <w:rsid w:val="00EF3D4A"/>
    <w:rsid w:val="00EF50FA"/>
    <w:rsid w:val="00F00878"/>
    <w:rsid w:val="00F03492"/>
    <w:rsid w:val="00F04922"/>
    <w:rsid w:val="00F130E1"/>
    <w:rsid w:val="00F1365B"/>
    <w:rsid w:val="00F13971"/>
    <w:rsid w:val="00F14112"/>
    <w:rsid w:val="00F17DD3"/>
    <w:rsid w:val="00F22230"/>
    <w:rsid w:val="00F2324F"/>
    <w:rsid w:val="00F23CA2"/>
    <w:rsid w:val="00F23D7C"/>
    <w:rsid w:val="00F24999"/>
    <w:rsid w:val="00F24E32"/>
    <w:rsid w:val="00F311FE"/>
    <w:rsid w:val="00F35C4A"/>
    <w:rsid w:val="00F43F89"/>
    <w:rsid w:val="00F44EF9"/>
    <w:rsid w:val="00F50497"/>
    <w:rsid w:val="00F5189A"/>
    <w:rsid w:val="00F5314A"/>
    <w:rsid w:val="00F54054"/>
    <w:rsid w:val="00F54D23"/>
    <w:rsid w:val="00F60BFD"/>
    <w:rsid w:val="00F70CE8"/>
    <w:rsid w:val="00F72384"/>
    <w:rsid w:val="00F75D68"/>
    <w:rsid w:val="00F82312"/>
    <w:rsid w:val="00F83AA3"/>
    <w:rsid w:val="00F8458A"/>
    <w:rsid w:val="00F85F9F"/>
    <w:rsid w:val="00F86612"/>
    <w:rsid w:val="00F86621"/>
    <w:rsid w:val="00F91AED"/>
    <w:rsid w:val="00F91BB4"/>
    <w:rsid w:val="00F94035"/>
    <w:rsid w:val="00F9439C"/>
    <w:rsid w:val="00F94F66"/>
    <w:rsid w:val="00FA327C"/>
    <w:rsid w:val="00FB0085"/>
    <w:rsid w:val="00FB1EF0"/>
    <w:rsid w:val="00FB2F4A"/>
    <w:rsid w:val="00FB768D"/>
    <w:rsid w:val="00FC542B"/>
    <w:rsid w:val="00FC6E68"/>
    <w:rsid w:val="00FC77AD"/>
    <w:rsid w:val="00FC7F8F"/>
    <w:rsid w:val="00FD1E64"/>
    <w:rsid w:val="00FD32DB"/>
    <w:rsid w:val="00FE23AD"/>
    <w:rsid w:val="00FE3358"/>
    <w:rsid w:val="00FE3BA2"/>
    <w:rsid w:val="00FE703E"/>
    <w:rsid w:val="09AC634D"/>
    <w:rsid w:val="0AE3800D"/>
    <w:rsid w:val="3080C332"/>
    <w:rsid w:val="36E84914"/>
    <w:rsid w:val="39ABC3A0"/>
    <w:rsid w:val="3A1D7F9B"/>
    <w:rsid w:val="3D3A38DC"/>
    <w:rsid w:val="4C83EBDE"/>
    <w:rsid w:val="4D98AF92"/>
    <w:rsid w:val="6D53182D"/>
    <w:rsid w:val="6E166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5A102"/>
  <w15:chartTrackingRefBased/>
  <w15:docId w15:val="{8017A82D-6C3B-4F06-8A37-30D102A6F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2961"/>
    <w:rPr>
      <w:rFonts w:ascii="Times New Roman" w:hAnsi="Times New Roman" w:cs="Times New Roman"/>
      <w:lang w:val="lt-LT" w:eastAsia="en-GB"/>
    </w:rPr>
  </w:style>
  <w:style w:type="paragraph" w:styleId="Antrat2">
    <w:name w:val="heading 2"/>
    <w:basedOn w:val="prastasis"/>
    <w:next w:val="prastasis"/>
    <w:link w:val="Antrat2Diagrama"/>
    <w:uiPriority w:val="9"/>
    <w:unhideWhenUsed/>
    <w:qFormat/>
    <w:rsid w:val="0050655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D62961"/>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PagrindinistekstasDiagrama">
    <w:name w:val="Pagrindinis tekstas Diagrama"/>
    <w:basedOn w:val="Numatytasispastraiposriftas"/>
    <w:link w:val="Pagrindinistekstas"/>
    <w:uiPriority w:val="99"/>
    <w:rsid w:val="00D62961"/>
    <w:rPr>
      <w:rFonts w:ascii="Calibri" w:eastAsia="Calibri" w:hAnsi="Calibri" w:cs="font238"/>
      <w:kern w:val="1"/>
      <w:szCs w:val="22"/>
      <w:lang w:val="lt-LT"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D62961"/>
    <w:pPr>
      <w:ind w:left="720"/>
      <w:contextualSpacing/>
    </w:pPr>
    <w:rPr>
      <w:rFonts w:asciiTheme="minorHAnsi" w:eastAsiaTheme="minorEastAsia" w:hAnsiTheme="minorHAnsi" w:cstheme="minorBidi"/>
      <w:lang w:eastAsia="en-US"/>
    </w:rPr>
  </w:style>
  <w:style w:type="paragraph" w:styleId="prastasiniatinklio">
    <w:name w:val="Normal (Web)"/>
    <w:basedOn w:val="prastasis"/>
    <w:uiPriority w:val="99"/>
    <w:unhideWhenUsed/>
    <w:rsid w:val="0060495E"/>
    <w:pPr>
      <w:spacing w:before="100" w:beforeAutospacing="1" w:after="100" w:afterAutospacing="1"/>
    </w:pPr>
    <w:rPr>
      <w:rFonts w:eastAsia="Times New Roman"/>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EF062B"/>
    <w:rPr>
      <w:rFonts w:eastAsiaTheme="minorEastAsia"/>
      <w:lang w:val="lt-LT"/>
    </w:rPr>
  </w:style>
  <w:style w:type="paragraph" w:styleId="Debesliotekstas">
    <w:name w:val="Balloon Text"/>
    <w:basedOn w:val="prastasis"/>
    <w:link w:val="DebesliotekstasDiagrama"/>
    <w:uiPriority w:val="99"/>
    <w:semiHidden/>
    <w:unhideWhenUsed/>
    <w:rsid w:val="00587DF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87DFC"/>
    <w:rPr>
      <w:rFonts w:ascii="Segoe UI" w:hAnsi="Segoe UI" w:cs="Segoe UI"/>
      <w:sz w:val="18"/>
      <w:szCs w:val="18"/>
      <w:lang w:val="en-GB" w:eastAsia="en-GB"/>
    </w:rPr>
  </w:style>
  <w:style w:type="character" w:styleId="Komentaronuoroda">
    <w:name w:val="annotation reference"/>
    <w:basedOn w:val="Numatytasispastraiposriftas"/>
    <w:uiPriority w:val="99"/>
    <w:semiHidden/>
    <w:unhideWhenUsed/>
    <w:rsid w:val="00587DFC"/>
    <w:rPr>
      <w:sz w:val="16"/>
      <w:szCs w:val="16"/>
    </w:rPr>
  </w:style>
  <w:style w:type="paragraph" w:styleId="Komentarotekstas">
    <w:name w:val="annotation text"/>
    <w:basedOn w:val="prastasis"/>
    <w:link w:val="KomentarotekstasDiagrama"/>
    <w:uiPriority w:val="99"/>
    <w:unhideWhenUsed/>
    <w:rsid w:val="00587DFC"/>
    <w:rPr>
      <w:sz w:val="20"/>
      <w:szCs w:val="20"/>
    </w:rPr>
  </w:style>
  <w:style w:type="character" w:customStyle="1" w:styleId="KomentarotekstasDiagrama">
    <w:name w:val="Komentaro tekstas Diagrama"/>
    <w:basedOn w:val="Numatytasispastraiposriftas"/>
    <w:link w:val="Komentarotekstas"/>
    <w:uiPriority w:val="99"/>
    <w:rsid w:val="00587DFC"/>
    <w:rPr>
      <w:rFonts w:ascii="Times New Roman" w:hAnsi="Times New Roman" w:cs="Times New Roman"/>
      <w:sz w:val="20"/>
      <w:szCs w:val="20"/>
      <w:lang w:val="en-GB" w:eastAsia="en-GB"/>
    </w:rPr>
  </w:style>
  <w:style w:type="paragraph" w:styleId="Komentarotema">
    <w:name w:val="annotation subject"/>
    <w:basedOn w:val="Komentarotekstas"/>
    <w:next w:val="Komentarotekstas"/>
    <w:link w:val="KomentarotemaDiagrama"/>
    <w:uiPriority w:val="99"/>
    <w:semiHidden/>
    <w:unhideWhenUsed/>
    <w:rsid w:val="00587DFC"/>
    <w:rPr>
      <w:b/>
      <w:bCs/>
    </w:rPr>
  </w:style>
  <w:style w:type="character" w:customStyle="1" w:styleId="KomentarotemaDiagrama">
    <w:name w:val="Komentaro tema Diagrama"/>
    <w:basedOn w:val="KomentarotekstasDiagrama"/>
    <w:link w:val="Komentarotema"/>
    <w:uiPriority w:val="99"/>
    <w:semiHidden/>
    <w:rsid w:val="00587DFC"/>
    <w:rPr>
      <w:rFonts w:ascii="Times New Roman" w:hAnsi="Times New Roman" w:cs="Times New Roman"/>
      <w:b/>
      <w:bCs/>
      <w:sz w:val="20"/>
      <w:szCs w:val="20"/>
      <w:lang w:val="en-GB" w:eastAsia="en-GB"/>
    </w:rPr>
  </w:style>
  <w:style w:type="paragraph" w:styleId="Antrats">
    <w:name w:val="header"/>
    <w:basedOn w:val="prastasis"/>
    <w:link w:val="AntratsDiagrama"/>
    <w:uiPriority w:val="99"/>
    <w:unhideWhenUsed/>
    <w:rsid w:val="00210F3C"/>
    <w:pPr>
      <w:tabs>
        <w:tab w:val="center" w:pos="4819"/>
        <w:tab w:val="right" w:pos="9638"/>
      </w:tabs>
    </w:pPr>
  </w:style>
  <w:style w:type="character" w:customStyle="1" w:styleId="AntratsDiagrama">
    <w:name w:val="Antraštės Diagrama"/>
    <w:basedOn w:val="Numatytasispastraiposriftas"/>
    <w:link w:val="Antrats"/>
    <w:uiPriority w:val="99"/>
    <w:rsid w:val="00210F3C"/>
    <w:rPr>
      <w:rFonts w:ascii="Times New Roman" w:hAnsi="Times New Roman" w:cs="Times New Roman"/>
      <w:lang w:val="en-GB" w:eastAsia="en-GB"/>
    </w:rPr>
  </w:style>
  <w:style w:type="paragraph" w:styleId="Porat">
    <w:name w:val="footer"/>
    <w:basedOn w:val="prastasis"/>
    <w:link w:val="PoratDiagrama"/>
    <w:uiPriority w:val="99"/>
    <w:unhideWhenUsed/>
    <w:rsid w:val="00210F3C"/>
    <w:pPr>
      <w:tabs>
        <w:tab w:val="center" w:pos="4819"/>
        <w:tab w:val="right" w:pos="9638"/>
      </w:tabs>
    </w:pPr>
  </w:style>
  <w:style w:type="character" w:customStyle="1" w:styleId="PoratDiagrama">
    <w:name w:val="Poraštė Diagrama"/>
    <w:basedOn w:val="Numatytasispastraiposriftas"/>
    <w:link w:val="Porat"/>
    <w:uiPriority w:val="99"/>
    <w:rsid w:val="00210F3C"/>
    <w:rPr>
      <w:rFonts w:ascii="Times New Roman" w:hAnsi="Times New Roman" w:cs="Times New Roman"/>
      <w:lang w:val="en-GB" w:eastAsia="en-GB"/>
    </w:rPr>
  </w:style>
  <w:style w:type="paragraph" w:styleId="Puslapioinaostekstas">
    <w:name w:val="footnote text"/>
    <w:basedOn w:val="prastasis"/>
    <w:link w:val="PuslapioinaostekstasDiagrama"/>
    <w:uiPriority w:val="99"/>
    <w:semiHidden/>
    <w:unhideWhenUsed/>
    <w:rsid w:val="00AD6A30"/>
    <w:rPr>
      <w:sz w:val="20"/>
      <w:szCs w:val="20"/>
    </w:rPr>
  </w:style>
  <w:style w:type="character" w:customStyle="1" w:styleId="PuslapioinaostekstasDiagrama">
    <w:name w:val="Puslapio išnašos tekstas Diagrama"/>
    <w:basedOn w:val="Numatytasispastraiposriftas"/>
    <w:link w:val="Puslapioinaostekstas"/>
    <w:uiPriority w:val="99"/>
    <w:semiHidden/>
    <w:rsid w:val="00AD6A30"/>
    <w:rPr>
      <w:rFonts w:ascii="Times New Roman" w:hAnsi="Times New Roman" w:cs="Times New Roman"/>
      <w:sz w:val="20"/>
      <w:szCs w:val="20"/>
      <w:lang w:val="en-GB" w:eastAsia="en-GB"/>
    </w:rPr>
  </w:style>
  <w:style w:type="character" w:styleId="Puslapioinaosnuoroda">
    <w:name w:val="footnote reference"/>
    <w:basedOn w:val="Numatytasispastraiposriftas"/>
    <w:uiPriority w:val="99"/>
    <w:semiHidden/>
    <w:unhideWhenUsed/>
    <w:rsid w:val="00AD6A30"/>
    <w:rPr>
      <w:vertAlign w:val="superscript"/>
    </w:rPr>
  </w:style>
  <w:style w:type="character" w:styleId="Hipersaitas">
    <w:name w:val="Hyperlink"/>
    <w:aliases w:val="Alna"/>
    <w:uiPriority w:val="99"/>
    <w:unhideWhenUsed/>
    <w:rsid w:val="002A61ED"/>
    <w:rPr>
      <w:color w:val="0000FF"/>
      <w:u w:val="single"/>
    </w:rPr>
  </w:style>
  <w:style w:type="character" w:customStyle="1" w:styleId="UnresolvedMention1">
    <w:name w:val="Unresolved Mention1"/>
    <w:basedOn w:val="Numatytasispastraiposriftas"/>
    <w:uiPriority w:val="99"/>
    <w:semiHidden/>
    <w:unhideWhenUsed/>
    <w:rsid w:val="00143B49"/>
    <w:rPr>
      <w:color w:val="605E5C"/>
      <w:shd w:val="clear" w:color="auto" w:fill="E1DFDD"/>
    </w:rPr>
  </w:style>
  <w:style w:type="character" w:styleId="Perirtashipersaitas">
    <w:name w:val="FollowedHyperlink"/>
    <w:basedOn w:val="Numatytasispastraiposriftas"/>
    <w:uiPriority w:val="99"/>
    <w:semiHidden/>
    <w:unhideWhenUsed/>
    <w:rsid w:val="00146F33"/>
    <w:rPr>
      <w:color w:val="954F72" w:themeColor="followedHyperlink"/>
      <w:u w:val="single"/>
    </w:rPr>
  </w:style>
  <w:style w:type="paragraph" w:styleId="Pataisymai">
    <w:name w:val="Revision"/>
    <w:hidden/>
    <w:uiPriority w:val="99"/>
    <w:semiHidden/>
    <w:rsid w:val="00E516BC"/>
    <w:rPr>
      <w:rFonts w:ascii="Times New Roman" w:hAnsi="Times New Roman" w:cs="Times New Roman"/>
      <w:lang w:val="en-GB" w:eastAsia="en-GB"/>
    </w:rPr>
  </w:style>
  <w:style w:type="character" w:styleId="Paminjimas">
    <w:name w:val="Mention"/>
    <w:basedOn w:val="Numatytasispastraiposriftas"/>
    <w:uiPriority w:val="99"/>
    <w:unhideWhenUsed/>
    <w:rsid w:val="009F5886"/>
    <w:rPr>
      <w:color w:val="2B579A"/>
      <w:shd w:val="clear" w:color="auto" w:fill="E1DFDD"/>
    </w:rPr>
  </w:style>
  <w:style w:type="character" w:customStyle="1" w:styleId="Antrat2Diagrama">
    <w:name w:val="Antraštė 2 Diagrama"/>
    <w:basedOn w:val="Numatytasispastraiposriftas"/>
    <w:link w:val="Antrat2"/>
    <w:uiPriority w:val="9"/>
    <w:rsid w:val="00506550"/>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32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ano\OneDrive%20-%20LRT\LRT\Pirkimai\Paslaugu%20TS_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0" ma:contentTypeDescription="Kurkite naują dokumentą." ma:contentTypeScope="" ma:versionID="194b90f59ddd040eef1e1378d7e01e2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60EEF-B744-4193-86F7-052AD4E94DBD}">
  <ds:schemaRefs>
    <ds:schemaRef ds:uri="http://schemas.openxmlformats.org/officeDocument/2006/bibliography"/>
  </ds:schemaRefs>
</ds:datastoreItem>
</file>

<file path=customXml/itemProps2.xml><?xml version="1.0" encoding="utf-8"?>
<ds:datastoreItem xmlns:ds="http://schemas.openxmlformats.org/officeDocument/2006/customXml" ds:itemID="{EBBAACC8-5D9C-47DD-ACE7-FEE951A6B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DFE814C-C92A-4B24-B4CB-CA16B390B2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F64902-6F04-4C33-99BE-49CF07239F24}">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Paslaugu TS_2025</Template>
  <TotalTime>69</TotalTime>
  <Pages>2</Pages>
  <Words>554</Words>
  <Characters>3161</Characters>
  <Application>Microsoft Office Word</Application>
  <DocSecurity>0</DocSecurity>
  <Lines>26</Lines>
  <Paragraphs>7</Paragraphs>
  <ScaleCrop>false</ScaleCrop>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Regelskis</dc:creator>
  <cp:keywords/>
  <dc:description/>
  <cp:lastModifiedBy>Brigita Skliuderytė</cp:lastModifiedBy>
  <cp:revision>83</cp:revision>
  <dcterms:created xsi:type="dcterms:W3CDTF">2026-02-17T09:46:00Z</dcterms:created>
  <dcterms:modified xsi:type="dcterms:W3CDTF">2026-04-22T18:10:00Z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